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CF14" w14:textId="14142197" w:rsidR="008E682D" w:rsidRPr="00FC34C7" w:rsidRDefault="000F34DD" w:rsidP="00DA6D7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C34C7">
        <w:rPr>
          <w:rFonts w:ascii="Arial" w:hAnsi="Arial" w:cs="Arial"/>
          <w:b/>
          <w:bCs/>
        </w:rPr>
        <w:t>AFINet</w:t>
      </w:r>
      <w:r w:rsidR="006A2FB5">
        <w:rPr>
          <w:rFonts w:ascii="Arial" w:hAnsi="Arial" w:cs="Arial"/>
          <w:b/>
          <w:bCs/>
        </w:rPr>
        <w:t xml:space="preserve"> </w:t>
      </w:r>
      <w:r w:rsidR="00623BAA" w:rsidRPr="00FC34C7">
        <w:rPr>
          <w:rFonts w:ascii="Arial" w:hAnsi="Arial" w:cs="Arial"/>
          <w:b/>
          <w:bCs/>
        </w:rPr>
        <w:t xml:space="preserve">Report from the </w:t>
      </w:r>
      <w:r w:rsidR="00042C46" w:rsidRPr="00FC34C7">
        <w:rPr>
          <w:rFonts w:ascii="Arial" w:hAnsi="Arial" w:cs="Arial"/>
          <w:b/>
          <w:bCs/>
        </w:rPr>
        <w:t>Treasurer</w:t>
      </w:r>
      <w:r w:rsidR="00A33C67" w:rsidRPr="00FC34C7">
        <w:rPr>
          <w:rFonts w:ascii="Arial" w:hAnsi="Arial" w:cs="Arial"/>
          <w:b/>
          <w:bCs/>
        </w:rPr>
        <w:t xml:space="preserve">: </w:t>
      </w:r>
      <w:r w:rsidR="007057D7" w:rsidRPr="00FC34C7">
        <w:rPr>
          <w:rFonts w:ascii="Arial" w:hAnsi="Arial" w:cs="Arial"/>
          <w:b/>
          <w:bCs/>
        </w:rPr>
        <w:t xml:space="preserve">For consideration at the AGM to be held on </w:t>
      </w:r>
    </w:p>
    <w:p w14:paraId="17C21D20" w14:textId="571E69DC" w:rsidR="007057D7" w:rsidRPr="00FC34C7" w:rsidRDefault="005B3450" w:rsidP="00DA6D7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C34C7">
        <w:rPr>
          <w:rFonts w:ascii="Arial" w:hAnsi="Arial" w:cs="Arial"/>
          <w:b/>
          <w:bCs/>
        </w:rPr>
        <w:t>T</w:t>
      </w:r>
      <w:r w:rsidR="008E682D" w:rsidRPr="00FC34C7">
        <w:rPr>
          <w:rFonts w:ascii="Arial" w:hAnsi="Arial" w:cs="Arial"/>
          <w:b/>
          <w:bCs/>
        </w:rPr>
        <w:t>hursday</w:t>
      </w:r>
      <w:r w:rsidR="007057D7" w:rsidRPr="00FC34C7">
        <w:rPr>
          <w:rFonts w:ascii="Arial" w:hAnsi="Arial" w:cs="Arial"/>
          <w:b/>
          <w:bCs/>
        </w:rPr>
        <w:t xml:space="preserve">, </w:t>
      </w:r>
      <w:r w:rsidR="00F73F4F">
        <w:rPr>
          <w:rFonts w:ascii="Arial" w:hAnsi="Arial" w:cs="Arial"/>
          <w:b/>
          <w:bCs/>
        </w:rPr>
        <w:t>14th</w:t>
      </w:r>
      <w:r w:rsidR="008E682D" w:rsidRPr="00FC34C7">
        <w:rPr>
          <w:rFonts w:ascii="Arial" w:hAnsi="Arial" w:cs="Arial"/>
          <w:b/>
          <w:bCs/>
        </w:rPr>
        <w:t xml:space="preserve"> September</w:t>
      </w:r>
      <w:r w:rsidR="00B5246F" w:rsidRPr="00FC34C7">
        <w:rPr>
          <w:rFonts w:ascii="Arial" w:hAnsi="Arial" w:cs="Arial"/>
          <w:b/>
          <w:bCs/>
        </w:rPr>
        <w:t xml:space="preserve"> </w:t>
      </w:r>
      <w:r w:rsidR="007057D7" w:rsidRPr="00FC34C7">
        <w:rPr>
          <w:rFonts w:ascii="Arial" w:hAnsi="Arial" w:cs="Arial"/>
          <w:b/>
          <w:bCs/>
        </w:rPr>
        <w:t>20</w:t>
      </w:r>
      <w:r w:rsidRPr="00FC34C7">
        <w:rPr>
          <w:rFonts w:ascii="Arial" w:hAnsi="Arial" w:cs="Arial"/>
          <w:b/>
          <w:bCs/>
        </w:rPr>
        <w:t>2</w:t>
      </w:r>
      <w:r w:rsidR="00E95E87">
        <w:rPr>
          <w:rFonts w:ascii="Arial" w:hAnsi="Arial" w:cs="Arial"/>
          <w:b/>
          <w:bCs/>
        </w:rPr>
        <w:t>3</w:t>
      </w:r>
      <w:r w:rsidR="00F73F4F">
        <w:rPr>
          <w:rFonts w:ascii="Arial" w:hAnsi="Arial" w:cs="Arial"/>
          <w:b/>
          <w:bCs/>
        </w:rPr>
        <w:t>, 15.30 UK time</w:t>
      </w:r>
    </w:p>
    <w:p w14:paraId="2300A027" w14:textId="6DF4BFD1" w:rsidR="0036584E" w:rsidRPr="00FC34C7" w:rsidRDefault="0036584E" w:rsidP="00DA6D7C">
      <w:pPr>
        <w:spacing w:after="0" w:line="276" w:lineRule="auto"/>
        <w:rPr>
          <w:rFonts w:ascii="Arial" w:hAnsi="Arial" w:cs="Arial"/>
          <w:i/>
        </w:rPr>
      </w:pPr>
    </w:p>
    <w:p w14:paraId="6A0CCC29" w14:textId="464FC505" w:rsidR="007057D7" w:rsidRPr="00FC34C7" w:rsidRDefault="001907C2" w:rsidP="00DA6D7C">
      <w:pPr>
        <w:spacing w:after="0" w:line="276" w:lineRule="auto"/>
        <w:rPr>
          <w:rFonts w:ascii="Arial" w:hAnsi="Arial" w:cs="Arial"/>
          <w:b/>
          <w:bCs/>
          <w:i/>
        </w:rPr>
      </w:pPr>
      <w:r w:rsidRPr="00FC34C7">
        <w:rPr>
          <w:rFonts w:ascii="Arial" w:hAnsi="Arial" w:cs="Arial"/>
          <w:b/>
          <w:bCs/>
          <w:i/>
        </w:rPr>
        <w:t xml:space="preserve">1. </w:t>
      </w:r>
      <w:r w:rsidR="00E07F0F" w:rsidRPr="00FC34C7">
        <w:rPr>
          <w:rFonts w:ascii="Arial" w:hAnsi="Arial" w:cs="Arial"/>
          <w:b/>
          <w:bCs/>
          <w:i/>
        </w:rPr>
        <w:t>AFINet’s financial status</w:t>
      </w:r>
      <w:r w:rsidR="00B4006E" w:rsidRPr="00FC34C7">
        <w:rPr>
          <w:rFonts w:ascii="Arial" w:hAnsi="Arial" w:cs="Arial"/>
          <w:b/>
          <w:bCs/>
          <w:i/>
        </w:rPr>
        <w:t xml:space="preserve"> and Bank Account</w:t>
      </w:r>
    </w:p>
    <w:p w14:paraId="0801327D" w14:textId="443575E8" w:rsidR="00E56871" w:rsidRPr="00FC34C7" w:rsidRDefault="00E07F0F" w:rsidP="00DA6D7C">
      <w:pPr>
        <w:spacing w:after="0" w:line="276" w:lineRule="auto"/>
        <w:rPr>
          <w:rFonts w:ascii="Arial" w:hAnsi="Arial" w:cs="Arial"/>
        </w:rPr>
      </w:pPr>
      <w:r w:rsidRPr="00FC34C7">
        <w:rPr>
          <w:rFonts w:ascii="Arial" w:hAnsi="Arial" w:cs="Arial"/>
        </w:rPr>
        <w:t xml:space="preserve">AFINet is officially a ‘small charity’ (a small Non-Governmental Organisation or NGO) registered </w:t>
      </w:r>
      <w:r w:rsidR="0036584E" w:rsidRPr="00FC34C7">
        <w:rPr>
          <w:rFonts w:ascii="Arial" w:hAnsi="Arial" w:cs="Arial"/>
        </w:rPr>
        <w:t xml:space="preserve">as such with the UK Tax authorities </w:t>
      </w:r>
      <w:r w:rsidRPr="00FC34C7">
        <w:rPr>
          <w:rFonts w:ascii="Arial" w:hAnsi="Arial" w:cs="Arial"/>
        </w:rPr>
        <w:t xml:space="preserve">in the UK. </w:t>
      </w:r>
      <w:r w:rsidR="00E56871" w:rsidRPr="00FC34C7">
        <w:rPr>
          <w:rFonts w:ascii="Arial" w:hAnsi="Arial" w:cs="Arial"/>
        </w:rPr>
        <w:t xml:space="preserve"> </w:t>
      </w:r>
      <w:r w:rsidR="00B4006E" w:rsidRPr="00FC34C7">
        <w:rPr>
          <w:rFonts w:ascii="Arial" w:hAnsi="Arial" w:cs="Arial"/>
        </w:rPr>
        <w:t xml:space="preserve">We have an AFINet bank account with the UK Co-operative Bank. </w:t>
      </w:r>
      <w:r w:rsidR="00164870" w:rsidRPr="00FC34C7">
        <w:rPr>
          <w:rFonts w:ascii="Arial" w:hAnsi="Arial" w:cs="Arial"/>
        </w:rPr>
        <w:t xml:space="preserve">Our account is a Community </w:t>
      </w:r>
      <w:proofErr w:type="spellStart"/>
      <w:r w:rsidR="00164870" w:rsidRPr="00FC34C7">
        <w:rPr>
          <w:rFonts w:ascii="Arial" w:hAnsi="Arial" w:cs="Arial"/>
        </w:rPr>
        <w:t>Directplus</w:t>
      </w:r>
      <w:proofErr w:type="spellEnd"/>
      <w:r w:rsidR="00164870" w:rsidRPr="00FC34C7">
        <w:rPr>
          <w:rFonts w:ascii="Arial" w:hAnsi="Arial" w:cs="Arial"/>
        </w:rPr>
        <w:t xml:space="preserve"> </w:t>
      </w:r>
      <w:r w:rsidR="0036584E" w:rsidRPr="00FC34C7">
        <w:rPr>
          <w:rFonts w:ascii="Arial" w:hAnsi="Arial" w:cs="Arial"/>
        </w:rPr>
        <w:t>account</w:t>
      </w:r>
      <w:r w:rsidR="003B593D">
        <w:rPr>
          <w:rFonts w:ascii="Arial" w:hAnsi="Arial" w:cs="Arial"/>
        </w:rPr>
        <w:t>:</w:t>
      </w:r>
      <w:r w:rsidR="00164870" w:rsidRPr="00FC34C7">
        <w:rPr>
          <w:rFonts w:ascii="Arial" w:hAnsi="Arial" w:cs="Arial"/>
        </w:rPr>
        <w:t xml:space="preserve"> </w:t>
      </w:r>
      <w:r w:rsidR="00B4006E" w:rsidRPr="00FC34C7">
        <w:rPr>
          <w:rFonts w:ascii="Arial" w:hAnsi="Arial" w:cs="Arial"/>
        </w:rPr>
        <w:t>a type of account provided by the Co-operative Bank specifically for small charities and other community or voluntary groups, which offers free banking facilities.  This is especially advantageous for small charities, as having a normal ‘business’ account incurs quite large banking charges which would erode the limited funds which small charities like ours have</w:t>
      </w:r>
      <w:r w:rsidR="001907C2" w:rsidRPr="00FC34C7">
        <w:rPr>
          <w:rFonts w:ascii="Arial" w:hAnsi="Arial" w:cs="Arial"/>
        </w:rPr>
        <w:t>.</w:t>
      </w:r>
      <w:r w:rsidR="00A33C67" w:rsidRPr="00FC34C7">
        <w:rPr>
          <w:rFonts w:ascii="Arial" w:hAnsi="Arial" w:cs="Arial"/>
        </w:rPr>
        <w:t xml:space="preserve"> </w:t>
      </w:r>
    </w:p>
    <w:p w14:paraId="1AE475D3" w14:textId="77777777" w:rsidR="0036584E" w:rsidRPr="00FC34C7" w:rsidRDefault="0036584E" w:rsidP="00DA6D7C">
      <w:pPr>
        <w:spacing w:after="0" w:line="276" w:lineRule="auto"/>
        <w:rPr>
          <w:rFonts w:ascii="Arial" w:hAnsi="Arial" w:cs="Arial"/>
          <w:i/>
        </w:rPr>
      </w:pPr>
    </w:p>
    <w:p w14:paraId="4988F18C" w14:textId="6BE58E2D" w:rsidR="0036584E" w:rsidRPr="00FC34C7" w:rsidRDefault="001907C2" w:rsidP="00DA6D7C">
      <w:pPr>
        <w:spacing w:after="0" w:line="276" w:lineRule="auto"/>
        <w:rPr>
          <w:rFonts w:ascii="Arial" w:hAnsi="Arial" w:cs="Arial"/>
          <w:b/>
          <w:bCs/>
          <w:i/>
        </w:rPr>
      </w:pPr>
      <w:r w:rsidRPr="00FC34C7">
        <w:rPr>
          <w:rFonts w:ascii="Arial" w:hAnsi="Arial" w:cs="Arial"/>
          <w:b/>
          <w:bCs/>
          <w:i/>
        </w:rPr>
        <w:t xml:space="preserve">2. </w:t>
      </w:r>
      <w:r w:rsidR="0036584E" w:rsidRPr="00FC34C7">
        <w:rPr>
          <w:rFonts w:ascii="Arial" w:hAnsi="Arial" w:cs="Arial"/>
          <w:b/>
          <w:bCs/>
          <w:i/>
        </w:rPr>
        <w:t>AFINet’s Financial Governance</w:t>
      </w:r>
    </w:p>
    <w:p w14:paraId="76055591" w14:textId="0EBCCF9E" w:rsidR="0036584E" w:rsidRPr="00FC34C7" w:rsidRDefault="0036584E" w:rsidP="00DA6D7C">
      <w:pPr>
        <w:spacing w:after="0" w:line="276" w:lineRule="auto"/>
        <w:rPr>
          <w:rFonts w:ascii="Arial" w:hAnsi="Arial" w:cs="Arial"/>
        </w:rPr>
      </w:pPr>
      <w:r w:rsidRPr="00FC34C7">
        <w:rPr>
          <w:rFonts w:ascii="Arial" w:hAnsi="Arial" w:cs="Arial"/>
        </w:rPr>
        <w:t xml:space="preserve">Because AFINet does not charge any membership fees, our income </w:t>
      </w:r>
      <w:r w:rsidR="005B3450" w:rsidRPr="00FC34C7">
        <w:rPr>
          <w:rFonts w:ascii="Arial" w:hAnsi="Arial" w:cs="Arial"/>
        </w:rPr>
        <w:t xml:space="preserve">and the number of transactions </w:t>
      </w:r>
      <w:r w:rsidRPr="00FC34C7">
        <w:rPr>
          <w:rFonts w:ascii="Arial" w:hAnsi="Arial" w:cs="Arial"/>
        </w:rPr>
        <w:t>is very small</w:t>
      </w:r>
      <w:r w:rsidR="005B3450" w:rsidRPr="00FC34C7">
        <w:rPr>
          <w:rFonts w:ascii="Arial" w:hAnsi="Arial" w:cs="Arial"/>
        </w:rPr>
        <w:t xml:space="preserve">. As </w:t>
      </w:r>
      <w:r w:rsidRPr="00FC34C7">
        <w:rPr>
          <w:rFonts w:ascii="Arial" w:hAnsi="Arial" w:cs="Arial"/>
        </w:rPr>
        <w:t>Treasurer, I deal with this, very ably helped by Gill</w:t>
      </w:r>
      <w:r w:rsidR="00B60221">
        <w:rPr>
          <w:rFonts w:ascii="Arial" w:hAnsi="Arial" w:cs="Arial"/>
        </w:rPr>
        <w:t xml:space="preserve"> Velleman</w:t>
      </w:r>
      <w:r w:rsidRPr="00FC34C7">
        <w:rPr>
          <w:rFonts w:ascii="Arial" w:hAnsi="Arial" w:cs="Arial"/>
        </w:rPr>
        <w:t>, and I provide reports to the Trustee Meetings.</w:t>
      </w:r>
      <w:r w:rsidR="005B3450" w:rsidRPr="00FC34C7">
        <w:rPr>
          <w:rFonts w:ascii="Arial" w:hAnsi="Arial" w:cs="Arial"/>
        </w:rPr>
        <w:t xml:space="preserve"> </w:t>
      </w:r>
      <w:r w:rsidR="00A7135A" w:rsidRPr="00FC34C7">
        <w:rPr>
          <w:rFonts w:ascii="Arial" w:hAnsi="Arial" w:cs="Arial"/>
        </w:rPr>
        <w:t xml:space="preserve">Previously when </w:t>
      </w:r>
      <w:r w:rsidR="005B3450" w:rsidRPr="00FC34C7">
        <w:rPr>
          <w:rFonts w:ascii="Arial" w:hAnsi="Arial" w:cs="Arial"/>
        </w:rPr>
        <w:t>Gallus Bischof</w:t>
      </w:r>
      <w:r w:rsidR="00A7135A" w:rsidRPr="00FC34C7">
        <w:rPr>
          <w:rFonts w:ascii="Arial" w:hAnsi="Arial" w:cs="Arial"/>
        </w:rPr>
        <w:t xml:space="preserve"> was one of AFINet’s Trustees, he took on the task of taking responsibility for periodically overseeing our accounts and ensuring that all is being undertaken honestly</w:t>
      </w:r>
      <w:r w:rsidR="00DE30AD" w:rsidRPr="00FC34C7">
        <w:rPr>
          <w:rFonts w:ascii="Arial" w:hAnsi="Arial" w:cs="Arial"/>
        </w:rPr>
        <w:t>,</w:t>
      </w:r>
      <w:r w:rsidR="00A7135A" w:rsidRPr="00FC34C7">
        <w:rPr>
          <w:rFonts w:ascii="Arial" w:hAnsi="Arial" w:cs="Arial"/>
        </w:rPr>
        <w:t xml:space="preserve"> </w:t>
      </w:r>
      <w:r w:rsidR="00DE30AD" w:rsidRPr="00FC34C7">
        <w:rPr>
          <w:rFonts w:ascii="Arial" w:hAnsi="Arial" w:cs="Arial"/>
        </w:rPr>
        <w:t xml:space="preserve">a </w:t>
      </w:r>
      <w:r w:rsidR="00A7135A" w:rsidRPr="00FC34C7">
        <w:rPr>
          <w:rFonts w:ascii="Arial" w:hAnsi="Arial" w:cs="Arial"/>
        </w:rPr>
        <w:t xml:space="preserve">responsibility </w:t>
      </w:r>
      <w:r w:rsidR="00DE30AD" w:rsidRPr="00FC34C7">
        <w:rPr>
          <w:rFonts w:ascii="Arial" w:hAnsi="Arial" w:cs="Arial"/>
        </w:rPr>
        <w:t xml:space="preserve">that he has continued since becoming </w:t>
      </w:r>
      <w:r w:rsidR="009C26EA" w:rsidRPr="00FC34C7">
        <w:rPr>
          <w:rFonts w:ascii="Arial" w:hAnsi="Arial" w:cs="Arial"/>
        </w:rPr>
        <w:t>AFINet’s Chair</w:t>
      </w:r>
      <w:r w:rsidRPr="00FC34C7">
        <w:rPr>
          <w:rFonts w:ascii="Arial" w:hAnsi="Arial" w:cs="Arial"/>
        </w:rPr>
        <w:t>.</w:t>
      </w:r>
    </w:p>
    <w:p w14:paraId="1FAFC2A6" w14:textId="77777777" w:rsidR="0036584E" w:rsidRPr="00FC34C7" w:rsidRDefault="0036584E" w:rsidP="00DA6D7C">
      <w:pPr>
        <w:spacing w:after="0" w:line="276" w:lineRule="auto"/>
        <w:rPr>
          <w:rFonts w:ascii="Arial" w:hAnsi="Arial" w:cs="Arial"/>
          <w:i/>
        </w:rPr>
      </w:pPr>
    </w:p>
    <w:p w14:paraId="34CB150D" w14:textId="5380C753" w:rsidR="00236F80" w:rsidRPr="00E0137B" w:rsidRDefault="001907C2" w:rsidP="00DA6D7C">
      <w:pPr>
        <w:spacing w:after="0" w:line="276" w:lineRule="auto"/>
        <w:rPr>
          <w:rFonts w:ascii="Arial" w:hAnsi="Arial" w:cs="Arial"/>
          <w:i/>
          <w:color w:val="000000" w:themeColor="text1"/>
        </w:rPr>
      </w:pPr>
      <w:r w:rsidRPr="00FC34C7">
        <w:rPr>
          <w:rFonts w:ascii="Arial" w:hAnsi="Arial" w:cs="Arial"/>
          <w:b/>
          <w:bCs/>
          <w:i/>
        </w:rPr>
        <w:t xml:space="preserve">3. </w:t>
      </w:r>
      <w:r w:rsidR="00236F80" w:rsidRPr="00FC34C7">
        <w:rPr>
          <w:rFonts w:ascii="Arial" w:hAnsi="Arial" w:cs="Arial"/>
          <w:b/>
          <w:bCs/>
          <w:i/>
        </w:rPr>
        <w:t>AFINet’s Income</w:t>
      </w:r>
      <w:r w:rsidR="00ED1D72" w:rsidRPr="00FC34C7">
        <w:rPr>
          <w:rFonts w:ascii="Arial" w:hAnsi="Arial" w:cs="Arial"/>
          <w:b/>
          <w:bCs/>
          <w:i/>
        </w:rPr>
        <w:t xml:space="preserve"> and Expenditure</w:t>
      </w:r>
      <w:r w:rsidR="00510B8E" w:rsidRPr="00FC34C7">
        <w:rPr>
          <w:rFonts w:ascii="Arial" w:hAnsi="Arial" w:cs="Arial"/>
          <w:b/>
          <w:bCs/>
          <w:i/>
        </w:rPr>
        <w:t xml:space="preserve"> </w:t>
      </w:r>
      <w:r w:rsidR="00510B8E" w:rsidRPr="008B5BC5">
        <w:rPr>
          <w:rFonts w:ascii="Arial" w:hAnsi="Arial" w:cs="Arial"/>
          <w:b/>
          <w:bCs/>
          <w:i/>
          <w:color w:val="000000" w:themeColor="text1"/>
        </w:rPr>
        <w:t>(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for the year between </w:t>
      </w:r>
      <w:r w:rsidR="002E6517" w:rsidRPr="008B5BC5">
        <w:rPr>
          <w:rFonts w:ascii="Arial" w:hAnsi="Arial" w:cs="Arial"/>
          <w:b/>
          <w:bCs/>
          <w:i/>
          <w:color w:val="000000" w:themeColor="text1"/>
        </w:rPr>
        <w:t>2</w:t>
      </w:r>
      <w:r w:rsidR="00333530" w:rsidRPr="008B5BC5">
        <w:rPr>
          <w:rFonts w:ascii="Arial" w:hAnsi="Arial" w:cs="Arial"/>
          <w:b/>
          <w:bCs/>
          <w:i/>
          <w:color w:val="000000" w:themeColor="text1"/>
        </w:rPr>
        <w:t>8</w:t>
      </w:r>
      <w:r w:rsidR="00DA6D7C" w:rsidRPr="0049334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2E6517" w:rsidRPr="008B5BC5">
        <w:rPr>
          <w:rFonts w:ascii="Arial" w:hAnsi="Arial" w:cs="Arial"/>
          <w:b/>
          <w:bCs/>
          <w:i/>
          <w:color w:val="000000" w:themeColor="text1"/>
        </w:rPr>
        <w:t>Sept 2022</w:t>
      </w:r>
      <w:r w:rsidR="00E46168" w:rsidRPr="008B5BC5">
        <w:rPr>
          <w:rFonts w:ascii="Arial" w:hAnsi="Arial" w:cs="Arial"/>
          <w:b/>
          <w:bCs/>
          <w:i/>
          <w:color w:val="000000" w:themeColor="text1"/>
        </w:rPr>
        <w:t>- 14</w:t>
      </w:r>
      <w:r w:rsidR="00DA6D7C" w:rsidRPr="0049334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E46168" w:rsidRPr="008B5BC5">
        <w:rPr>
          <w:rFonts w:ascii="Arial" w:hAnsi="Arial" w:cs="Arial"/>
          <w:b/>
          <w:bCs/>
          <w:i/>
          <w:color w:val="000000" w:themeColor="text1"/>
        </w:rPr>
        <w:t>Sept 2023</w:t>
      </w:r>
      <w:r w:rsidR="00510B8E" w:rsidRPr="008B5BC5">
        <w:rPr>
          <w:rFonts w:ascii="Arial" w:hAnsi="Arial" w:cs="Arial"/>
          <w:b/>
          <w:bCs/>
          <w:i/>
          <w:color w:val="000000" w:themeColor="text1"/>
        </w:rPr>
        <w:t>)</w:t>
      </w:r>
      <w:r w:rsidR="00E0137B">
        <w:rPr>
          <w:rFonts w:ascii="Arial" w:hAnsi="Arial" w:cs="Arial"/>
          <w:b/>
          <w:bCs/>
          <w:i/>
          <w:color w:val="000000" w:themeColor="text1"/>
        </w:rPr>
        <w:t xml:space="preserve">. </w:t>
      </w:r>
      <w:r w:rsidR="00E0137B" w:rsidRPr="00E0137B">
        <w:rPr>
          <w:rFonts w:ascii="Arial" w:hAnsi="Arial" w:cs="Arial"/>
          <w:i/>
          <w:color w:val="000000" w:themeColor="text1"/>
        </w:rPr>
        <w:t>NB All numbers have been rounded to the nearest pound</w:t>
      </w:r>
      <w:r w:rsidR="002F5C4B">
        <w:rPr>
          <w:rFonts w:ascii="Arial" w:hAnsi="Arial" w:cs="Arial"/>
          <w:i/>
          <w:color w:val="000000" w:themeColor="text1"/>
        </w:rPr>
        <w:t>, which explains the occasional minor rounding error below</w:t>
      </w:r>
      <w:r w:rsidR="00E0137B" w:rsidRPr="00E0137B">
        <w:rPr>
          <w:rFonts w:ascii="Arial" w:hAnsi="Arial" w:cs="Arial"/>
          <w:i/>
          <w:color w:val="000000" w:themeColor="text1"/>
        </w:rPr>
        <w:t>.</w:t>
      </w:r>
    </w:p>
    <w:p w14:paraId="2795E711" w14:textId="77777777" w:rsidR="00DA6D7C" w:rsidRDefault="00DA6D7C" w:rsidP="00DA6D7C">
      <w:pPr>
        <w:spacing w:after="0" w:line="276" w:lineRule="auto"/>
        <w:rPr>
          <w:rFonts w:ascii="Arial" w:hAnsi="Arial" w:cs="Arial"/>
          <w:b/>
          <w:bCs/>
          <w:i/>
          <w:color w:val="000000" w:themeColor="text1"/>
        </w:rPr>
      </w:pPr>
    </w:p>
    <w:p w14:paraId="41EEDE4C" w14:textId="589860E1" w:rsidR="002E6517" w:rsidRPr="008B5BC5" w:rsidRDefault="002E6517" w:rsidP="00DA6D7C">
      <w:pPr>
        <w:spacing w:after="0" w:line="276" w:lineRule="auto"/>
        <w:rPr>
          <w:rFonts w:ascii="Arial" w:hAnsi="Arial" w:cs="Arial"/>
          <w:b/>
          <w:bCs/>
          <w:i/>
          <w:color w:val="000000" w:themeColor="text1"/>
        </w:rPr>
      </w:pPr>
      <w:r w:rsidRPr="008B5BC5">
        <w:rPr>
          <w:rFonts w:ascii="Arial" w:hAnsi="Arial" w:cs="Arial"/>
          <w:b/>
          <w:bCs/>
          <w:i/>
          <w:color w:val="000000" w:themeColor="text1"/>
        </w:rPr>
        <w:t xml:space="preserve">Balance </w:t>
      </w:r>
      <w:r w:rsidR="00DA6D7C">
        <w:rPr>
          <w:rFonts w:ascii="Arial" w:hAnsi="Arial" w:cs="Arial"/>
          <w:b/>
          <w:bCs/>
          <w:i/>
          <w:color w:val="000000" w:themeColor="text1"/>
        </w:rPr>
        <w:t>that was carried f</w:t>
      </w:r>
      <w:r w:rsidRPr="008B5BC5">
        <w:rPr>
          <w:rFonts w:ascii="Arial" w:hAnsi="Arial" w:cs="Arial"/>
          <w:b/>
          <w:bCs/>
          <w:i/>
          <w:color w:val="000000" w:themeColor="text1"/>
        </w:rPr>
        <w:t xml:space="preserve">orward </w:t>
      </w:r>
      <w:r w:rsidR="00DA6D7C">
        <w:rPr>
          <w:rFonts w:ascii="Arial" w:hAnsi="Arial" w:cs="Arial"/>
          <w:b/>
          <w:bCs/>
          <w:i/>
          <w:color w:val="000000" w:themeColor="text1"/>
        </w:rPr>
        <w:t>from the previous year, as r</w:t>
      </w:r>
      <w:r w:rsidRPr="008B5BC5">
        <w:rPr>
          <w:rFonts w:ascii="Arial" w:hAnsi="Arial" w:cs="Arial"/>
          <w:b/>
          <w:bCs/>
          <w:i/>
          <w:color w:val="000000" w:themeColor="text1"/>
        </w:rPr>
        <w:t xml:space="preserve">eported 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at the </w:t>
      </w:r>
      <w:r w:rsidRPr="008B5BC5">
        <w:rPr>
          <w:rFonts w:ascii="Arial" w:hAnsi="Arial" w:cs="Arial"/>
          <w:b/>
          <w:bCs/>
          <w:i/>
          <w:color w:val="000000" w:themeColor="text1"/>
        </w:rPr>
        <w:t>AGM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 on 29</w:t>
      </w:r>
      <w:r w:rsidR="00DA6D7C" w:rsidRPr="0049334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DA6D7C">
        <w:rPr>
          <w:rFonts w:ascii="Arial" w:hAnsi="Arial" w:cs="Arial"/>
          <w:b/>
          <w:bCs/>
          <w:i/>
          <w:color w:val="000000" w:themeColor="text1"/>
        </w:rPr>
        <w:t xml:space="preserve"> September 2022</w:t>
      </w:r>
      <w:r w:rsidRPr="008B5BC5">
        <w:rPr>
          <w:rFonts w:ascii="Arial" w:hAnsi="Arial" w:cs="Arial"/>
          <w:b/>
          <w:bCs/>
          <w:i/>
          <w:color w:val="000000" w:themeColor="text1"/>
        </w:rPr>
        <w:t>: £</w:t>
      </w:r>
      <w:r w:rsidR="00E46168" w:rsidRPr="008B5BC5">
        <w:rPr>
          <w:rFonts w:ascii="Arial" w:hAnsi="Arial" w:cs="Arial"/>
          <w:b/>
          <w:bCs/>
          <w:i/>
          <w:color w:val="000000" w:themeColor="text1"/>
        </w:rPr>
        <w:t>4</w:t>
      </w:r>
      <w:r w:rsidR="00DA6D7C">
        <w:rPr>
          <w:rFonts w:ascii="Arial" w:hAnsi="Arial" w:cs="Arial"/>
          <w:b/>
          <w:bCs/>
          <w:i/>
          <w:color w:val="000000" w:themeColor="text1"/>
        </w:rPr>
        <w:t>,</w:t>
      </w:r>
      <w:r w:rsidR="00E46168" w:rsidRPr="008B5BC5">
        <w:rPr>
          <w:rFonts w:ascii="Arial" w:hAnsi="Arial" w:cs="Arial"/>
          <w:b/>
          <w:bCs/>
          <w:i/>
          <w:color w:val="000000" w:themeColor="text1"/>
        </w:rPr>
        <w:t>346</w:t>
      </w:r>
    </w:p>
    <w:p w14:paraId="0AFD158A" w14:textId="77777777" w:rsidR="00333530" w:rsidRPr="00A14E00" w:rsidRDefault="00333530" w:rsidP="00DA6D7C">
      <w:pPr>
        <w:spacing w:after="0" w:line="276" w:lineRule="auto"/>
        <w:rPr>
          <w:rFonts w:ascii="Arial" w:hAnsi="Arial" w:cs="Arial"/>
          <w:b/>
          <w:bCs/>
          <w:i/>
          <w:color w:val="FF0000"/>
        </w:rPr>
      </w:pPr>
    </w:p>
    <w:p w14:paraId="1FE370AB" w14:textId="013F8E71" w:rsidR="008E682D" w:rsidRPr="00FC34C7" w:rsidRDefault="003A657B" w:rsidP="00DA6D7C">
      <w:pPr>
        <w:spacing w:after="0" w:line="276" w:lineRule="auto"/>
        <w:rPr>
          <w:rFonts w:ascii="Arial" w:hAnsi="Arial" w:cs="Arial"/>
        </w:rPr>
      </w:pPr>
      <w:r w:rsidRPr="00FC34C7">
        <w:rPr>
          <w:rFonts w:ascii="Arial" w:hAnsi="Arial" w:cs="Arial"/>
          <w:b/>
          <w:bCs/>
          <w:u w:val="single"/>
        </w:rPr>
        <w:t>Income</w:t>
      </w:r>
      <w:r w:rsidR="00292D35">
        <w:rPr>
          <w:rFonts w:ascii="Arial" w:hAnsi="Arial" w:cs="Arial"/>
          <w:b/>
          <w:bCs/>
          <w:u w:val="single"/>
        </w:rPr>
        <w:t xml:space="preserve"> 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for the year between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28</w:t>
      </w:r>
      <w:r w:rsidR="00292D35" w:rsidRPr="004E5AD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Sept 2022- 14</w:t>
      </w:r>
      <w:r w:rsidR="00292D35" w:rsidRPr="004E5AD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Sept 2023</w:t>
      </w:r>
      <w:r w:rsidRPr="00FC34C7">
        <w:rPr>
          <w:rFonts w:ascii="Arial" w:hAnsi="Arial" w:cs="Arial"/>
        </w:rPr>
        <w:t xml:space="preserve">:  </w:t>
      </w:r>
      <w:r w:rsidR="00A33C67" w:rsidRPr="00FC34C7">
        <w:rPr>
          <w:rFonts w:ascii="Arial" w:hAnsi="Arial" w:cs="Arial"/>
        </w:rPr>
        <w:t>At present</w:t>
      </w:r>
      <w:r w:rsidR="0060704B">
        <w:rPr>
          <w:rFonts w:ascii="Arial" w:hAnsi="Arial" w:cs="Arial"/>
        </w:rPr>
        <w:t xml:space="preserve">, our only </w:t>
      </w:r>
      <w:r w:rsidR="00A33C67" w:rsidRPr="00FC34C7">
        <w:rPr>
          <w:rFonts w:ascii="Arial" w:hAnsi="Arial" w:cs="Arial"/>
        </w:rPr>
        <w:t>source</w:t>
      </w:r>
      <w:r w:rsidR="008E682D" w:rsidRPr="00FC34C7">
        <w:rPr>
          <w:rFonts w:ascii="Arial" w:hAnsi="Arial" w:cs="Arial"/>
        </w:rPr>
        <w:t>s</w:t>
      </w:r>
      <w:r w:rsidR="00A33C67" w:rsidRPr="00FC34C7">
        <w:rPr>
          <w:rFonts w:ascii="Arial" w:hAnsi="Arial" w:cs="Arial"/>
        </w:rPr>
        <w:t xml:space="preserve"> of income </w:t>
      </w:r>
      <w:r w:rsidR="008E682D" w:rsidRPr="00FC34C7">
        <w:rPr>
          <w:rFonts w:ascii="Arial" w:hAnsi="Arial" w:cs="Arial"/>
        </w:rPr>
        <w:t>are:</w:t>
      </w:r>
    </w:p>
    <w:p w14:paraId="48746C5A" w14:textId="45E55923" w:rsidR="0036584E" w:rsidRPr="004F535F" w:rsidRDefault="008E682D" w:rsidP="00DA6D7C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Arial" w:hAnsi="Arial" w:cs="Arial"/>
        </w:rPr>
      </w:pPr>
      <w:r w:rsidRPr="00FC34C7">
        <w:rPr>
          <w:rFonts w:ascii="Arial" w:hAnsi="Arial" w:cs="Arial"/>
        </w:rPr>
        <w:t>c</w:t>
      </w:r>
      <w:r w:rsidR="00A33C67" w:rsidRPr="00FC34C7">
        <w:rPr>
          <w:rFonts w:ascii="Arial" w:hAnsi="Arial" w:cs="Arial"/>
        </w:rPr>
        <w:t xml:space="preserve">harging an extra percentage to organisations where we run training </w:t>
      </w:r>
      <w:r w:rsidR="00B713AF" w:rsidRPr="00FC34C7">
        <w:rPr>
          <w:rFonts w:ascii="Arial" w:hAnsi="Arial" w:cs="Arial"/>
        </w:rPr>
        <w:t xml:space="preserve">or other work related to </w:t>
      </w:r>
      <w:r w:rsidR="00A33C67" w:rsidRPr="00FC34C7">
        <w:rPr>
          <w:rFonts w:ascii="Arial" w:hAnsi="Arial" w:cs="Arial"/>
        </w:rPr>
        <w:t xml:space="preserve">the 5-Step </w:t>
      </w:r>
      <w:r w:rsidR="00A33C67" w:rsidRPr="00884963">
        <w:rPr>
          <w:rFonts w:ascii="Arial" w:hAnsi="Arial" w:cs="Arial"/>
          <w:color w:val="000000" w:themeColor="text1"/>
        </w:rPr>
        <w:t xml:space="preserve">Method. </w:t>
      </w:r>
      <w:r w:rsidR="00DA6D7C">
        <w:rPr>
          <w:rFonts w:ascii="Arial" w:hAnsi="Arial" w:cs="Arial"/>
          <w:color w:val="000000" w:themeColor="text1"/>
        </w:rPr>
        <w:t>S</w:t>
      </w:r>
      <w:r w:rsidR="00B713AF" w:rsidRPr="00884963">
        <w:rPr>
          <w:rFonts w:ascii="Arial" w:hAnsi="Arial" w:cs="Arial"/>
          <w:color w:val="000000" w:themeColor="text1"/>
        </w:rPr>
        <w:t xml:space="preserve">ince the </w:t>
      </w:r>
      <w:r w:rsidR="00A55A2F" w:rsidRPr="00884963">
        <w:rPr>
          <w:rFonts w:ascii="Arial" w:hAnsi="Arial" w:cs="Arial"/>
          <w:color w:val="000000" w:themeColor="text1"/>
        </w:rPr>
        <w:t xml:space="preserve">September </w:t>
      </w:r>
      <w:r w:rsidR="00B713AF" w:rsidRPr="00884963">
        <w:rPr>
          <w:rFonts w:ascii="Arial" w:hAnsi="Arial" w:cs="Arial"/>
          <w:color w:val="000000" w:themeColor="text1"/>
        </w:rPr>
        <w:t>20</w:t>
      </w:r>
      <w:r w:rsidRPr="00884963">
        <w:rPr>
          <w:rFonts w:ascii="Arial" w:hAnsi="Arial" w:cs="Arial"/>
          <w:color w:val="000000" w:themeColor="text1"/>
        </w:rPr>
        <w:t>2</w:t>
      </w:r>
      <w:r w:rsidR="00E46168" w:rsidRPr="00884963">
        <w:rPr>
          <w:rFonts w:ascii="Arial" w:hAnsi="Arial" w:cs="Arial"/>
          <w:color w:val="000000" w:themeColor="text1"/>
        </w:rPr>
        <w:t>2</w:t>
      </w:r>
      <w:r w:rsidR="00B713AF" w:rsidRPr="00884963">
        <w:rPr>
          <w:rFonts w:ascii="Arial" w:hAnsi="Arial" w:cs="Arial"/>
          <w:color w:val="000000" w:themeColor="text1"/>
        </w:rPr>
        <w:t xml:space="preserve"> AGM</w:t>
      </w:r>
      <w:r w:rsidR="00DA6D7C">
        <w:rPr>
          <w:rFonts w:ascii="Arial" w:hAnsi="Arial" w:cs="Arial"/>
          <w:color w:val="000000" w:themeColor="text1"/>
        </w:rPr>
        <w:t xml:space="preserve"> we have received </w:t>
      </w:r>
      <w:r w:rsidR="00DA6D7C" w:rsidRPr="00884963">
        <w:rPr>
          <w:rFonts w:ascii="Arial" w:hAnsi="Arial" w:cs="Arial"/>
          <w:b/>
          <w:bCs/>
          <w:color w:val="000000" w:themeColor="text1"/>
        </w:rPr>
        <w:t>£1</w:t>
      </w:r>
      <w:r w:rsidR="00DA6D7C">
        <w:rPr>
          <w:rFonts w:ascii="Arial" w:hAnsi="Arial" w:cs="Arial"/>
          <w:b/>
          <w:bCs/>
          <w:color w:val="000000" w:themeColor="text1"/>
        </w:rPr>
        <w:t>,</w:t>
      </w:r>
      <w:r w:rsidR="00DA6D7C" w:rsidRPr="00884963">
        <w:rPr>
          <w:rFonts w:ascii="Arial" w:hAnsi="Arial" w:cs="Arial"/>
          <w:b/>
          <w:bCs/>
          <w:color w:val="000000" w:themeColor="text1"/>
        </w:rPr>
        <w:t>952</w:t>
      </w:r>
      <w:r w:rsidR="00B713AF" w:rsidRPr="00884963">
        <w:rPr>
          <w:rFonts w:ascii="Arial" w:hAnsi="Arial" w:cs="Arial"/>
          <w:color w:val="000000" w:themeColor="text1"/>
        </w:rPr>
        <w:t>.</w:t>
      </w:r>
      <w:r w:rsidR="008B5BC5">
        <w:rPr>
          <w:rFonts w:ascii="Arial" w:hAnsi="Arial" w:cs="Arial"/>
          <w:color w:val="000000" w:themeColor="text1"/>
        </w:rPr>
        <w:t xml:space="preserve"> (In total </w:t>
      </w:r>
      <w:r w:rsidR="008B5BC5" w:rsidRPr="0049334C">
        <w:rPr>
          <w:rFonts w:ascii="Arial" w:hAnsi="Arial" w:cs="Arial"/>
          <w:color w:val="000000" w:themeColor="text1"/>
        </w:rPr>
        <w:t>£4</w:t>
      </w:r>
      <w:r w:rsidR="00230D17">
        <w:rPr>
          <w:rFonts w:ascii="Arial" w:hAnsi="Arial" w:cs="Arial"/>
          <w:color w:val="000000" w:themeColor="text1"/>
        </w:rPr>
        <w:t>,</w:t>
      </w:r>
      <w:r w:rsidR="008B5BC5" w:rsidRPr="0049334C">
        <w:rPr>
          <w:rFonts w:ascii="Arial" w:hAnsi="Arial" w:cs="Arial"/>
          <w:color w:val="000000" w:themeColor="text1"/>
        </w:rPr>
        <w:t>639</w:t>
      </w:r>
      <w:r w:rsidR="008B5BC5">
        <w:rPr>
          <w:rFonts w:ascii="Arial" w:hAnsi="Arial" w:cs="Arial"/>
          <w:color w:val="000000" w:themeColor="text1"/>
        </w:rPr>
        <w:t xml:space="preserve"> was received from t</w:t>
      </w:r>
      <w:r w:rsidR="00703F09">
        <w:rPr>
          <w:rFonts w:ascii="Arial" w:hAnsi="Arial" w:cs="Arial"/>
          <w:color w:val="000000" w:themeColor="text1"/>
        </w:rPr>
        <w:t>hree</w:t>
      </w:r>
      <w:r w:rsidR="008B5BC5">
        <w:rPr>
          <w:rFonts w:ascii="Arial" w:hAnsi="Arial" w:cs="Arial"/>
          <w:color w:val="000000" w:themeColor="text1"/>
        </w:rPr>
        <w:t xml:space="preserve"> organisations</w:t>
      </w:r>
      <w:r w:rsidR="00DA6D7C">
        <w:rPr>
          <w:rFonts w:ascii="Arial" w:hAnsi="Arial" w:cs="Arial"/>
          <w:color w:val="000000" w:themeColor="text1"/>
        </w:rPr>
        <w:t>,</w:t>
      </w:r>
      <w:r w:rsidR="008B5BC5">
        <w:rPr>
          <w:rFonts w:ascii="Arial" w:hAnsi="Arial" w:cs="Arial"/>
          <w:color w:val="000000" w:themeColor="text1"/>
        </w:rPr>
        <w:t xml:space="preserve"> of which £2</w:t>
      </w:r>
      <w:r w:rsidR="00DA6D7C">
        <w:rPr>
          <w:rFonts w:ascii="Arial" w:hAnsi="Arial" w:cs="Arial"/>
          <w:color w:val="000000" w:themeColor="text1"/>
        </w:rPr>
        <w:t>,</w:t>
      </w:r>
      <w:r w:rsidR="008B5BC5">
        <w:rPr>
          <w:rFonts w:ascii="Arial" w:hAnsi="Arial" w:cs="Arial"/>
          <w:color w:val="000000" w:themeColor="text1"/>
        </w:rPr>
        <w:t xml:space="preserve">687 was paid out </w:t>
      </w:r>
      <w:r w:rsidR="00DA6D7C">
        <w:rPr>
          <w:rFonts w:ascii="Arial" w:hAnsi="Arial" w:cs="Arial"/>
          <w:color w:val="000000" w:themeColor="text1"/>
        </w:rPr>
        <w:t xml:space="preserve">on costs incurred in </w:t>
      </w:r>
      <w:r w:rsidR="008B5BC5">
        <w:rPr>
          <w:rFonts w:ascii="Arial" w:hAnsi="Arial" w:cs="Arial"/>
          <w:color w:val="000000" w:themeColor="text1"/>
        </w:rPr>
        <w:t>run</w:t>
      </w:r>
      <w:r w:rsidR="00DA6D7C">
        <w:rPr>
          <w:rFonts w:ascii="Arial" w:hAnsi="Arial" w:cs="Arial"/>
          <w:color w:val="000000" w:themeColor="text1"/>
        </w:rPr>
        <w:t>ning</w:t>
      </w:r>
      <w:r w:rsidR="008B5BC5">
        <w:rPr>
          <w:rFonts w:ascii="Arial" w:hAnsi="Arial" w:cs="Arial"/>
          <w:color w:val="000000" w:themeColor="text1"/>
        </w:rPr>
        <w:t xml:space="preserve"> </w:t>
      </w:r>
      <w:r w:rsidR="00DA6D7C">
        <w:rPr>
          <w:rFonts w:ascii="Arial" w:hAnsi="Arial" w:cs="Arial"/>
          <w:color w:val="000000" w:themeColor="text1"/>
        </w:rPr>
        <w:t xml:space="preserve">those </w:t>
      </w:r>
      <w:r w:rsidR="008B5BC5">
        <w:rPr>
          <w:rFonts w:ascii="Arial" w:hAnsi="Arial" w:cs="Arial"/>
          <w:color w:val="000000" w:themeColor="text1"/>
        </w:rPr>
        <w:t>training courses</w:t>
      </w:r>
      <w:r w:rsidR="00292D35">
        <w:rPr>
          <w:rFonts w:ascii="Arial" w:hAnsi="Arial" w:cs="Arial"/>
          <w:color w:val="000000" w:themeColor="text1"/>
        </w:rPr>
        <w:t xml:space="preserve">. I am mentioning the overall income here, but have only included in ‘Income’ the residual income, nor have I included the </w:t>
      </w:r>
      <w:r w:rsidR="00230D17">
        <w:rPr>
          <w:rFonts w:ascii="Arial" w:hAnsi="Arial" w:cs="Arial"/>
          <w:color w:val="000000" w:themeColor="text1"/>
        </w:rPr>
        <w:t xml:space="preserve">costs and </w:t>
      </w:r>
      <w:r w:rsidR="00292D35">
        <w:rPr>
          <w:rFonts w:ascii="Arial" w:hAnsi="Arial" w:cs="Arial"/>
          <w:color w:val="000000" w:themeColor="text1"/>
        </w:rPr>
        <w:t>expenses below under ‘Expenditure’</w:t>
      </w:r>
      <w:r w:rsidR="008B5BC5">
        <w:rPr>
          <w:rFonts w:ascii="Arial" w:hAnsi="Arial" w:cs="Arial"/>
          <w:color w:val="000000" w:themeColor="text1"/>
        </w:rPr>
        <w:t>)</w:t>
      </w:r>
      <w:r w:rsidR="00292D35">
        <w:rPr>
          <w:rFonts w:ascii="Arial" w:hAnsi="Arial" w:cs="Arial"/>
          <w:color w:val="000000" w:themeColor="text1"/>
        </w:rPr>
        <w:t>;</w:t>
      </w:r>
    </w:p>
    <w:p w14:paraId="44F3E5BF" w14:textId="2C54DF64" w:rsidR="00A14E00" w:rsidRPr="00884963" w:rsidRDefault="00A14E00" w:rsidP="00DA6D7C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Arial" w:hAnsi="Arial" w:cs="Arial"/>
          <w:color w:val="000000" w:themeColor="text1"/>
        </w:rPr>
      </w:pPr>
      <w:r w:rsidRPr="00774903">
        <w:rPr>
          <w:rFonts w:ascii="Arial" w:hAnsi="Arial" w:cs="Arial"/>
        </w:rPr>
        <w:t xml:space="preserve">asking for donations for the </w:t>
      </w:r>
      <w:r w:rsidRPr="00884963">
        <w:rPr>
          <w:rFonts w:ascii="Arial" w:hAnsi="Arial" w:cs="Arial"/>
          <w:color w:val="000000" w:themeColor="text1"/>
        </w:rPr>
        <w:t xml:space="preserve">Webinars. This </w:t>
      </w:r>
      <w:r w:rsidR="00774903" w:rsidRPr="00884963">
        <w:rPr>
          <w:rFonts w:ascii="Arial" w:hAnsi="Arial" w:cs="Arial"/>
          <w:color w:val="000000" w:themeColor="text1"/>
        </w:rPr>
        <w:t xml:space="preserve">has </w:t>
      </w:r>
      <w:r w:rsidRPr="00884963">
        <w:rPr>
          <w:rFonts w:ascii="Arial" w:hAnsi="Arial" w:cs="Arial"/>
          <w:color w:val="000000" w:themeColor="text1"/>
        </w:rPr>
        <w:t xml:space="preserve">generated a further </w:t>
      </w:r>
      <w:r w:rsidRPr="00884963">
        <w:rPr>
          <w:rFonts w:ascii="Arial" w:hAnsi="Arial" w:cs="Arial"/>
          <w:b/>
          <w:bCs/>
          <w:color w:val="000000" w:themeColor="text1"/>
        </w:rPr>
        <w:t>£</w:t>
      </w:r>
      <w:r w:rsidR="00E46168" w:rsidRPr="00884963">
        <w:rPr>
          <w:rFonts w:ascii="Arial" w:hAnsi="Arial" w:cs="Arial"/>
          <w:b/>
          <w:bCs/>
          <w:color w:val="000000" w:themeColor="text1"/>
        </w:rPr>
        <w:t>76</w:t>
      </w:r>
      <w:r w:rsidR="00774903" w:rsidRPr="00884963">
        <w:rPr>
          <w:rFonts w:ascii="Arial" w:hAnsi="Arial" w:cs="Arial"/>
          <w:b/>
          <w:bCs/>
          <w:color w:val="000000" w:themeColor="text1"/>
        </w:rPr>
        <w:t xml:space="preserve"> </w:t>
      </w:r>
      <w:r w:rsidR="00A55A2F" w:rsidRPr="00884963">
        <w:rPr>
          <w:rFonts w:ascii="Arial" w:hAnsi="Arial" w:cs="Arial"/>
          <w:color w:val="000000" w:themeColor="text1"/>
        </w:rPr>
        <w:t>since the last AGM</w:t>
      </w:r>
      <w:r w:rsidR="00292D35">
        <w:rPr>
          <w:rFonts w:ascii="Arial" w:hAnsi="Arial" w:cs="Arial"/>
          <w:color w:val="000000" w:themeColor="text1"/>
        </w:rPr>
        <w:t>;</w:t>
      </w:r>
    </w:p>
    <w:p w14:paraId="35D5A065" w14:textId="76F2B480" w:rsidR="00884963" w:rsidRPr="00E0137B" w:rsidRDefault="00884963" w:rsidP="00DA6D7C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Arial" w:hAnsi="Arial" w:cs="Arial"/>
          <w:color w:val="000000" w:themeColor="text1"/>
        </w:rPr>
      </w:pPr>
      <w:r w:rsidRPr="00E0137B">
        <w:rPr>
          <w:rFonts w:ascii="Arial" w:hAnsi="Arial" w:cs="Arial"/>
          <w:color w:val="000000" w:themeColor="text1"/>
        </w:rPr>
        <w:t xml:space="preserve">for the September 2022 AFINet on-line conference, we decided to make a small charge (on a sliding scale, differentiating members from non-members, and those from a LMIC, and students). </w:t>
      </w:r>
      <w:r w:rsidR="00292D35" w:rsidRPr="00E0137B">
        <w:rPr>
          <w:rFonts w:ascii="Arial" w:hAnsi="Arial" w:cs="Arial"/>
          <w:color w:val="000000" w:themeColor="text1"/>
        </w:rPr>
        <w:t xml:space="preserve">By the time of </w:t>
      </w:r>
      <w:r w:rsidRPr="00E0137B">
        <w:rPr>
          <w:rFonts w:ascii="Arial" w:hAnsi="Arial" w:cs="Arial"/>
          <w:color w:val="000000" w:themeColor="text1"/>
        </w:rPr>
        <w:t>the last AGM, this had generated £1</w:t>
      </w:r>
      <w:r w:rsidR="00292D35" w:rsidRPr="00E0137B">
        <w:rPr>
          <w:rFonts w:ascii="Arial" w:hAnsi="Arial" w:cs="Arial"/>
          <w:color w:val="000000" w:themeColor="text1"/>
        </w:rPr>
        <w:t>,</w:t>
      </w:r>
      <w:r w:rsidRPr="00E0137B">
        <w:rPr>
          <w:rFonts w:ascii="Arial" w:hAnsi="Arial" w:cs="Arial"/>
          <w:color w:val="000000" w:themeColor="text1"/>
        </w:rPr>
        <w:t xml:space="preserve">515. An additional </w:t>
      </w:r>
      <w:r w:rsidRPr="00E0137B">
        <w:rPr>
          <w:rFonts w:ascii="Arial" w:hAnsi="Arial" w:cs="Arial"/>
          <w:b/>
          <w:bCs/>
          <w:color w:val="000000" w:themeColor="text1"/>
        </w:rPr>
        <w:t>£297</w:t>
      </w:r>
      <w:r w:rsidR="00E0137B">
        <w:rPr>
          <w:rFonts w:ascii="Arial" w:hAnsi="Arial" w:cs="Arial"/>
          <w:b/>
          <w:bCs/>
          <w:color w:val="000000" w:themeColor="text1"/>
        </w:rPr>
        <w:t xml:space="preserve"> </w:t>
      </w:r>
      <w:r w:rsidRPr="00E0137B">
        <w:rPr>
          <w:rFonts w:ascii="Arial" w:hAnsi="Arial" w:cs="Arial"/>
          <w:color w:val="000000" w:themeColor="text1"/>
        </w:rPr>
        <w:t xml:space="preserve">was then received after the last AGM. </w:t>
      </w:r>
    </w:p>
    <w:p w14:paraId="00C9AC5C" w14:textId="6579BE0A" w:rsidR="00884963" w:rsidRPr="00E0137B" w:rsidRDefault="00884963" w:rsidP="00DA6D7C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Arial" w:hAnsi="Arial" w:cs="Arial"/>
          <w:color w:val="000000" w:themeColor="text1"/>
        </w:rPr>
      </w:pPr>
      <w:r w:rsidRPr="00E0137B">
        <w:rPr>
          <w:rFonts w:ascii="Arial" w:hAnsi="Arial" w:cs="Arial"/>
          <w:color w:val="000000" w:themeColor="text1"/>
        </w:rPr>
        <w:t>the June 202</w:t>
      </w:r>
      <w:r w:rsidR="00292D35" w:rsidRPr="00E0137B">
        <w:rPr>
          <w:rFonts w:ascii="Arial" w:hAnsi="Arial" w:cs="Arial"/>
          <w:color w:val="000000" w:themeColor="text1"/>
        </w:rPr>
        <w:t>3</w:t>
      </w:r>
      <w:r w:rsidRPr="00E0137B">
        <w:rPr>
          <w:rFonts w:ascii="Arial" w:hAnsi="Arial" w:cs="Arial"/>
          <w:color w:val="000000" w:themeColor="text1"/>
        </w:rPr>
        <w:t xml:space="preserve"> AFINet Rotterdam conference. The accounts from Rotterdam University are not yet available so this will be presented in a separate report. </w:t>
      </w:r>
    </w:p>
    <w:p w14:paraId="09BEB4EC" w14:textId="57711510" w:rsidR="00E0137B" w:rsidRPr="00E0137B" w:rsidRDefault="00E0137B" w:rsidP="00DA6D7C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transfer from a previous holding account of </w:t>
      </w:r>
      <w:r w:rsidR="00890045" w:rsidRPr="00B81F87">
        <w:rPr>
          <w:rFonts w:ascii="Arial" w:hAnsi="Arial" w:cs="Arial"/>
          <w:b/>
          <w:bCs/>
          <w:color w:val="000000" w:themeColor="text1"/>
        </w:rPr>
        <w:t>£9</w:t>
      </w:r>
      <w:r w:rsidR="00703F09">
        <w:rPr>
          <w:rFonts w:ascii="Arial" w:hAnsi="Arial" w:cs="Arial"/>
          <w:b/>
          <w:bCs/>
          <w:color w:val="000000" w:themeColor="text1"/>
        </w:rPr>
        <w:t>8</w:t>
      </w:r>
      <w:r w:rsidR="00BF478F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This account has now been closed.</w:t>
      </w:r>
    </w:p>
    <w:p w14:paraId="4DD0C8B0" w14:textId="5BC1B04B" w:rsidR="00A14E00" w:rsidRPr="00A14E00" w:rsidRDefault="00A14E00" w:rsidP="00DA6D7C">
      <w:pPr>
        <w:pStyle w:val="ListParagraph"/>
        <w:spacing w:after="0"/>
        <w:ind w:left="426"/>
        <w:rPr>
          <w:rFonts w:ascii="Arial" w:hAnsi="Arial" w:cs="Arial"/>
          <w:color w:val="FF0000"/>
        </w:rPr>
      </w:pPr>
    </w:p>
    <w:p w14:paraId="7B32D2A3" w14:textId="61C7ABEE" w:rsidR="0024617A" w:rsidRPr="00A73697" w:rsidRDefault="0077094C" w:rsidP="00DA6D7C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 sum then, o</w:t>
      </w:r>
      <w:r w:rsidR="00333530" w:rsidRPr="003B33C8">
        <w:rPr>
          <w:rFonts w:ascii="Arial" w:hAnsi="Arial" w:cs="Arial"/>
        </w:rPr>
        <w:t>ur</w:t>
      </w:r>
      <w:r w:rsidR="009741AE" w:rsidRPr="003B33C8">
        <w:rPr>
          <w:rFonts w:ascii="Arial" w:hAnsi="Arial" w:cs="Arial"/>
        </w:rPr>
        <w:t xml:space="preserve"> overall </w:t>
      </w:r>
      <w:r w:rsidR="009741AE" w:rsidRPr="0095389A">
        <w:rPr>
          <w:rFonts w:ascii="Arial" w:hAnsi="Arial" w:cs="Arial"/>
          <w:b/>
          <w:bCs/>
        </w:rPr>
        <w:t>Income received</w:t>
      </w:r>
      <w:r w:rsidR="009741AE" w:rsidRPr="003B33C8">
        <w:rPr>
          <w:rFonts w:ascii="Arial" w:hAnsi="Arial" w:cs="Arial"/>
        </w:rPr>
        <w:t xml:space="preserve"> since the </w:t>
      </w:r>
      <w:r w:rsidR="00260A18" w:rsidRPr="0095389A">
        <w:rPr>
          <w:rFonts w:ascii="Arial" w:hAnsi="Arial" w:cs="Arial"/>
        </w:rPr>
        <w:t>September 2</w:t>
      </w:r>
      <w:r w:rsidR="00260A18" w:rsidRPr="00292D35">
        <w:rPr>
          <w:rFonts w:ascii="Arial" w:hAnsi="Arial" w:cs="Arial"/>
        </w:rPr>
        <w:t>02</w:t>
      </w:r>
      <w:r w:rsidR="00E46168" w:rsidRPr="00292D35">
        <w:rPr>
          <w:rFonts w:ascii="Arial" w:hAnsi="Arial" w:cs="Arial"/>
        </w:rPr>
        <w:t>2</w:t>
      </w:r>
      <w:r w:rsidR="009741AE" w:rsidRPr="00292D35">
        <w:rPr>
          <w:rFonts w:ascii="Arial" w:hAnsi="Arial" w:cs="Arial"/>
        </w:rPr>
        <w:t xml:space="preserve"> AGM </w:t>
      </w:r>
      <w:r w:rsidR="00292D35" w:rsidRPr="00292D35">
        <w:rPr>
          <w:rFonts w:ascii="Arial" w:hAnsi="Arial" w:cs="Arial"/>
        </w:rPr>
        <w:t>[excluding any amounts from the Rotterdam Conference, see bullet point</w:t>
      </w:r>
      <w:r>
        <w:rPr>
          <w:rFonts w:ascii="Arial" w:hAnsi="Arial" w:cs="Arial"/>
        </w:rPr>
        <w:t xml:space="preserve"> above</w:t>
      </w:r>
      <w:r w:rsidR="00292D35" w:rsidRPr="00292D35">
        <w:rPr>
          <w:rFonts w:ascii="Arial" w:hAnsi="Arial" w:cs="Arial"/>
        </w:rPr>
        <w:t xml:space="preserve">] </w:t>
      </w:r>
      <w:r w:rsidR="00E43059" w:rsidRPr="00292D35">
        <w:rPr>
          <w:rFonts w:ascii="Arial" w:hAnsi="Arial" w:cs="Arial"/>
        </w:rPr>
        <w:t xml:space="preserve">equals </w:t>
      </w:r>
      <w:r w:rsidR="00703F09" w:rsidRPr="00703F09">
        <w:rPr>
          <w:rFonts w:ascii="Arial" w:hAnsi="Arial" w:cs="Arial"/>
          <w:b/>
          <w:bCs/>
        </w:rPr>
        <w:t>£</w:t>
      </w:r>
      <w:r w:rsidR="00292D35" w:rsidRPr="00703F09">
        <w:rPr>
          <w:rStyle w:val="cf01"/>
          <w:rFonts w:ascii="Arial" w:hAnsi="Arial" w:cs="Arial"/>
          <w:b/>
          <w:bCs/>
          <w:sz w:val="22"/>
          <w:szCs w:val="22"/>
        </w:rPr>
        <w:t>2</w:t>
      </w:r>
      <w:r w:rsidR="00292D35" w:rsidRPr="0049334C">
        <w:rPr>
          <w:rStyle w:val="cf01"/>
          <w:rFonts w:ascii="Arial" w:hAnsi="Arial" w:cs="Arial"/>
          <w:b/>
          <w:bCs/>
          <w:sz w:val="22"/>
          <w:szCs w:val="22"/>
        </w:rPr>
        <w:t>,</w:t>
      </w:r>
      <w:r w:rsidR="00703F09">
        <w:rPr>
          <w:rStyle w:val="cf01"/>
          <w:rFonts w:ascii="Arial" w:hAnsi="Arial" w:cs="Arial"/>
          <w:b/>
          <w:bCs/>
          <w:sz w:val="22"/>
          <w:szCs w:val="22"/>
        </w:rPr>
        <w:t>424</w:t>
      </w:r>
      <w:r w:rsidR="0095389A" w:rsidRPr="0095389A">
        <w:rPr>
          <w:rFonts w:ascii="Arial" w:hAnsi="Arial" w:cs="Arial"/>
        </w:rPr>
        <w:t xml:space="preserve"> </w:t>
      </w:r>
      <w:r w:rsidR="003B33C8" w:rsidRPr="0095389A">
        <w:rPr>
          <w:rFonts w:ascii="Arial" w:hAnsi="Arial" w:cs="Arial"/>
        </w:rPr>
        <w:t>plus the balance brought forward</w:t>
      </w:r>
      <w:r w:rsidR="003B33C8" w:rsidRPr="003B33C8">
        <w:rPr>
          <w:rFonts w:ascii="Arial" w:hAnsi="Arial" w:cs="Arial"/>
          <w:b/>
          <w:bCs/>
        </w:rPr>
        <w:t xml:space="preserve"> </w:t>
      </w:r>
      <w:r w:rsidR="00292D35">
        <w:rPr>
          <w:rFonts w:ascii="Arial" w:hAnsi="Arial" w:cs="Arial"/>
          <w:b/>
          <w:bCs/>
        </w:rPr>
        <w:t xml:space="preserve">of </w:t>
      </w:r>
      <w:r w:rsidR="00292D35" w:rsidRPr="0049334C">
        <w:rPr>
          <w:rFonts w:ascii="Arial" w:hAnsi="Arial" w:cs="Arial"/>
          <w:b/>
          <w:bCs/>
          <w:iCs/>
          <w:color w:val="000000" w:themeColor="text1"/>
        </w:rPr>
        <w:t>£4,346 outlined above,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9741AE" w:rsidRPr="003B33C8">
        <w:rPr>
          <w:rFonts w:ascii="Arial" w:hAnsi="Arial" w:cs="Arial"/>
          <w:b/>
          <w:bCs/>
        </w:rPr>
        <w:t xml:space="preserve">equals </w:t>
      </w:r>
      <w:r w:rsidR="00237E09" w:rsidRPr="00703F09">
        <w:rPr>
          <w:rStyle w:val="cf01"/>
          <w:rFonts w:ascii="Arial" w:hAnsi="Arial" w:cs="Arial"/>
          <w:b/>
          <w:bCs/>
          <w:color w:val="000000" w:themeColor="text1"/>
          <w:sz w:val="22"/>
          <w:szCs w:val="22"/>
        </w:rPr>
        <w:t>£6,</w:t>
      </w:r>
      <w:r w:rsidR="00703F09" w:rsidRPr="00703F09">
        <w:rPr>
          <w:rStyle w:val="cf01"/>
          <w:rFonts w:ascii="Arial" w:hAnsi="Arial" w:cs="Arial"/>
          <w:b/>
          <w:bCs/>
          <w:color w:val="000000" w:themeColor="text1"/>
          <w:sz w:val="22"/>
          <w:szCs w:val="22"/>
        </w:rPr>
        <w:t>770.</w:t>
      </w:r>
      <w:r w:rsidR="008B0F6B" w:rsidRPr="00703F09">
        <w:rPr>
          <w:rFonts w:ascii="Arial" w:hAnsi="Arial" w:cs="Arial"/>
          <w:color w:val="000000" w:themeColor="text1"/>
        </w:rPr>
        <w:t xml:space="preserve">  </w:t>
      </w:r>
      <w:r w:rsidR="00D2506B" w:rsidRPr="00703F09">
        <w:rPr>
          <w:rFonts w:ascii="Arial" w:hAnsi="Arial" w:cs="Arial"/>
          <w:color w:val="000000" w:themeColor="text1"/>
        </w:rPr>
        <w:t xml:space="preserve"> </w:t>
      </w:r>
    </w:p>
    <w:p w14:paraId="36A6B193" w14:textId="77777777" w:rsidR="009741AE" w:rsidRPr="00FC34C7" w:rsidRDefault="009741AE" w:rsidP="00DA6D7C">
      <w:pPr>
        <w:spacing w:after="0" w:line="276" w:lineRule="auto"/>
        <w:rPr>
          <w:rFonts w:ascii="Arial" w:hAnsi="Arial" w:cs="Arial"/>
        </w:rPr>
      </w:pPr>
    </w:p>
    <w:p w14:paraId="18FDCF66" w14:textId="4CE0B26A" w:rsidR="00260A18" w:rsidRDefault="0036584E" w:rsidP="00DA6D7C">
      <w:pPr>
        <w:spacing w:after="0" w:line="276" w:lineRule="auto"/>
        <w:rPr>
          <w:rFonts w:ascii="Arial" w:hAnsi="Arial" w:cs="Arial"/>
        </w:rPr>
      </w:pPr>
      <w:r w:rsidRPr="00FC34C7">
        <w:rPr>
          <w:rFonts w:ascii="Arial" w:hAnsi="Arial" w:cs="Arial"/>
          <w:b/>
          <w:bCs/>
          <w:u w:val="single"/>
        </w:rPr>
        <w:t>Expenditure</w:t>
      </w:r>
      <w:r w:rsidR="00292D35">
        <w:rPr>
          <w:rFonts w:ascii="Arial" w:hAnsi="Arial" w:cs="Arial"/>
          <w:b/>
          <w:bCs/>
          <w:u w:val="single"/>
        </w:rPr>
        <w:t xml:space="preserve"> 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for the year between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28</w:t>
      </w:r>
      <w:r w:rsidR="00292D35" w:rsidRPr="004E5AD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Sept 2022- 14</w:t>
      </w:r>
      <w:r w:rsidR="00292D35" w:rsidRPr="004E5ADC">
        <w:rPr>
          <w:rFonts w:ascii="Arial" w:hAnsi="Arial" w:cs="Arial"/>
          <w:b/>
          <w:bCs/>
          <w:i/>
          <w:color w:val="000000" w:themeColor="text1"/>
          <w:vertAlign w:val="superscript"/>
        </w:rPr>
        <w:t>th</w:t>
      </w:r>
      <w:r w:rsidR="00292D3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292D35" w:rsidRPr="008B5BC5">
        <w:rPr>
          <w:rFonts w:ascii="Arial" w:hAnsi="Arial" w:cs="Arial"/>
          <w:b/>
          <w:bCs/>
          <w:i/>
          <w:color w:val="000000" w:themeColor="text1"/>
        </w:rPr>
        <w:t>Sept 2023</w:t>
      </w:r>
      <w:r w:rsidRPr="00FC34C7">
        <w:rPr>
          <w:rFonts w:ascii="Arial" w:hAnsi="Arial" w:cs="Arial"/>
        </w:rPr>
        <w:t xml:space="preserve">: </w:t>
      </w:r>
      <w:r w:rsidR="00D9198C">
        <w:rPr>
          <w:rFonts w:ascii="Arial" w:hAnsi="Arial" w:cs="Arial"/>
        </w:rPr>
        <w:t xml:space="preserve"> The</w:t>
      </w:r>
      <w:r w:rsidR="00F110D8">
        <w:rPr>
          <w:rFonts w:ascii="Arial" w:hAnsi="Arial" w:cs="Arial"/>
        </w:rPr>
        <w:t xml:space="preserve">re have been </w:t>
      </w:r>
      <w:r w:rsidR="00260A18">
        <w:rPr>
          <w:rFonts w:ascii="Arial" w:hAnsi="Arial" w:cs="Arial"/>
        </w:rPr>
        <w:t>t</w:t>
      </w:r>
      <w:r w:rsidR="00292D35">
        <w:rPr>
          <w:rFonts w:ascii="Arial" w:hAnsi="Arial" w:cs="Arial"/>
        </w:rPr>
        <w:t>hree</w:t>
      </w:r>
      <w:r w:rsidR="00F110D8">
        <w:rPr>
          <w:rFonts w:ascii="Arial" w:hAnsi="Arial" w:cs="Arial"/>
        </w:rPr>
        <w:t xml:space="preserve"> areas of expenditure</w:t>
      </w:r>
      <w:r w:rsidR="00292D35">
        <w:rPr>
          <w:rFonts w:ascii="Arial" w:hAnsi="Arial" w:cs="Arial"/>
        </w:rPr>
        <w:t>:</w:t>
      </w:r>
      <w:r w:rsidR="00D9198C">
        <w:rPr>
          <w:rFonts w:ascii="Arial" w:hAnsi="Arial" w:cs="Arial"/>
        </w:rPr>
        <w:t xml:space="preserve"> </w:t>
      </w:r>
      <w:bookmarkStart w:id="0" w:name="_Hlk81162766"/>
    </w:p>
    <w:bookmarkEnd w:id="0"/>
    <w:p w14:paraId="074A1744" w14:textId="4556B45D" w:rsidR="006D1ABE" w:rsidRPr="008B5BC5" w:rsidRDefault="006D1ABE" w:rsidP="0049334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1A63B886" w14:textId="5E025418" w:rsidR="00260A18" w:rsidRPr="008B5BC5" w:rsidRDefault="00260A18" w:rsidP="00DA6D7C">
      <w:pPr>
        <w:pStyle w:val="ListParagraph"/>
        <w:numPr>
          <w:ilvl w:val="0"/>
          <w:numId w:val="11"/>
        </w:numPr>
        <w:spacing w:after="0"/>
        <w:ind w:left="567" w:hanging="567"/>
        <w:rPr>
          <w:rFonts w:ascii="Arial" w:hAnsi="Arial" w:cs="Arial"/>
          <w:color w:val="000000" w:themeColor="text1"/>
        </w:rPr>
      </w:pPr>
      <w:r w:rsidRPr="008B5BC5">
        <w:rPr>
          <w:rFonts w:ascii="Arial" w:hAnsi="Arial" w:cs="Arial"/>
          <w:b/>
          <w:bCs/>
          <w:color w:val="000000" w:themeColor="text1"/>
        </w:rPr>
        <w:t>Ongoing core web costs</w:t>
      </w:r>
      <w:r w:rsidR="00011913" w:rsidRPr="008B5BC5">
        <w:rPr>
          <w:rFonts w:ascii="Arial" w:hAnsi="Arial" w:cs="Arial"/>
          <w:b/>
          <w:bCs/>
          <w:color w:val="000000" w:themeColor="text1"/>
        </w:rPr>
        <w:t xml:space="preserve"> </w:t>
      </w:r>
      <w:r w:rsidRPr="008B5BC5">
        <w:rPr>
          <w:rFonts w:ascii="Arial" w:hAnsi="Arial" w:cs="Arial"/>
          <w:b/>
          <w:bCs/>
          <w:color w:val="000000" w:themeColor="text1"/>
        </w:rPr>
        <w:t>= £</w:t>
      </w:r>
      <w:r w:rsidR="008B5BC5" w:rsidRPr="008B5BC5">
        <w:rPr>
          <w:rFonts w:ascii="Arial" w:hAnsi="Arial" w:cs="Arial"/>
          <w:b/>
          <w:bCs/>
          <w:color w:val="000000" w:themeColor="text1"/>
        </w:rPr>
        <w:t>2</w:t>
      </w:r>
      <w:r w:rsidR="00292D35">
        <w:rPr>
          <w:rFonts w:ascii="Arial" w:hAnsi="Arial" w:cs="Arial"/>
          <w:b/>
          <w:bCs/>
          <w:color w:val="000000" w:themeColor="text1"/>
        </w:rPr>
        <w:t>,</w:t>
      </w:r>
      <w:r w:rsidR="008B5BC5" w:rsidRPr="008B5BC5">
        <w:rPr>
          <w:rFonts w:ascii="Arial" w:hAnsi="Arial" w:cs="Arial"/>
          <w:b/>
          <w:bCs/>
          <w:color w:val="000000" w:themeColor="text1"/>
        </w:rPr>
        <w:t>79</w:t>
      </w:r>
      <w:r w:rsidR="00E0137B">
        <w:rPr>
          <w:rFonts w:ascii="Arial" w:hAnsi="Arial" w:cs="Arial"/>
          <w:b/>
          <w:bCs/>
          <w:color w:val="000000" w:themeColor="text1"/>
        </w:rPr>
        <w:t>8</w:t>
      </w:r>
      <w:r w:rsidR="00470F23">
        <w:rPr>
          <w:rFonts w:ascii="Arial" w:hAnsi="Arial" w:cs="Arial"/>
          <w:b/>
          <w:bCs/>
          <w:color w:val="000000" w:themeColor="text1"/>
        </w:rPr>
        <w:t>.</w:t>
      </w:r>
      <w:r w:rsidRPr="008B5BC5">
        <w:rPr>
          <w:rFonts w:ascii="Arial" w:hAnsi="Arial" w:cs="Arial"/>
          <w:color w:val="000000" w:themeColor="text1"/>
        </w:rPr>
        <w:t xml:space="preserve"> </w:t>
      </w:r>
      <w:r w:rsidR="00470F23">
        <w:rPr>
          <w:rFonts w:ascii="Arial" w:hAnsi="Arial" w:cs="Arial"/>
        </w:rPr>
        <w:t>O</w:t>
      </w:r>
      <w:r w:rsidRPr="00260A18">
        <w:rPr>
          <w:rFonts w:ascii="Arial" w:hAnsi="Arial" w:cs="Arial"/>
        </w:rPr>
        <w:t xml:space="preserve">ur Website Administrator </w:t>
      </w:r>
      <w:r w:rsidR="00470F23">
        <w:rPr>
          <w:rFonts w:ascii="Arial" w:hAnsi="Arial" w:cs="Arial"/>
        </w:rPr>
        <w:t xml:space="preserve">also processes the Membership applications and issues login-in details. </w:t>
      </w:r>
      <w:r w:rsidR="00470F23" w:rsidRPr="00260A18">
        <w:rPr>
          <w:rFonts w:ascii="Arial" w:hAnsi="Arial" w:cs="Arial"/>
        </w:rPr>
        <w:t xml:space="preserve">We pay </w:t>
      </w:r>
      <w:r w:rsidRPr="00260A18">
        <w:rPr>
          <w:rFonts w:ascii="Arial" w:hAnsi="Arial" w:cs="Arial"/>
        </w:rPr>
        <w:t xml:space="preserve">for his time </w:t>
      </w:r>
      <w:r w:rsidR="00470F23">
        <w:rPr>
          <w:rFonts w:ascii="Arial" w:hAnsi="Arial" w:cs="Arial"/>
        </w:rPr>
        <w:t xml:space="preserve">for both of these functions. As well as these, </w:t>
      </w:r>
      <w:r w:rsidRPr="00260A18">
        <w:rPr>
          <w:rFonts w:ascii="Arial" w:hAnsi="Arial" w:cs="Arial"/>
        </w:rPr>
        <w:t xml:space="preserve">there are also various regular or annual charges (such as for the website domain name).  </w:t>
      </w:r>
      <w:r w:rsidR="00470F23">
        <w:rPr>
          <w:rFonts w:ascii="Arial" w:hAnsi="Arial" w:cs="Arial"/>
        </w:rPr>
        <w:t xml:space="preserve">On top of </w:t>
      </w:r>
      <w:r w:rsidRPr="00260A18">
        <w:rPr>
          <w:rFonts w:ascii="Arial" w:hAnsi="Arial" w:cs="Arial"/>
        </w:rPr>
        <w:t xml:space="preserve">the </w:t>
      </w:r>
      <w:r w:rsidR="00470F23">
        <w:rPr>
          <w:rFonts w:ascii="Arial" w:hAnsi="Arial" w:cs="Arial"/>
        </w:rPr>
        <w:t xml:space="preserve">regular </w:t>
      </w:r>
      <w:r w:rsidRPr="00260A18">
        <w:rPr>
          <w:rFonts w:ascii="Arial" w:hAnsi="Arial" w:cs="Arial"/>
        </w:rPr>
        <w:t xml:space="preserve">ongoing work maintaining the website and </w:t>
      </w:r>
      <w:r w:rsidR="00A83587">
        <w:rPr>
          <w:rFonts w:ascii="Arial" w:hAnsi="Arial" w:cs="Arial"/>
        </w:rPr>
        <w:t>communicating with members and others</w:t>
      </w:r>
      <w:r w:rsidRPr="00260A18">
        <w:rPr>
          <w:rFonts w:ascii="Arial" w:hAnsi="Arial" w:cs="Arial"/>
        </w:rPr>
        <w:t xml:space="preserve"> (such as sending out 6-monthly Newsletters, responding to enquiries, sending round occasional mail-shots, etc) we have had a large increase in membership over the past 12 months which has therefore increased the time spent by the administrator</w:t>
      </w:r>
      <w:r w:rsidR="00A83587">
        <w:rPr>
          <w:rFonts w:ascii="Arial" w:hAnsi="Arial" w:cs="Arial"/>
        </w:rPr>
        <w:t xml:space="preserve"> in processing these applications</w:t>
      </w:r>
      <w:r w:rsidR="00E46168">
        <w:rPr>
          <w:rFonts w:ascii="Arial" w:hAnsi="Arial" w:cs="Arial"/>
        </w:rPr>
        <w:t xml:space="preserve">, and there was </w:t>
      </w:r>
      <w:r w:rsidR="00470F23">
        <w:rPr>
          <w:rFonts w:ascii="Arial" w:hAnsi="Arial" w:cs="Arial"/>
        </w:rPr>
        <w:t xml:space="preserve">also a lot </w:t>
      </w:r>
      <w:r w:rsidR="00E46168">
        <w:rPr>
          <w:rFonts w:ascii="Arial" w:hAnsi="Arial" w:cs="Arial"/>
        </w:rPr>
        <w:t xml:space="preserve">of time </w:t>
      </w:r>
      <w:r w:rsidR="00470F23">
        <w:rPr>
          <w:rFonts w:ascii="Arial" w:hAnsi="Arial" w:cs="Arial"/>
        </w:rPr>
        <w:t xml:space="preserve">spent </w:t>
      </w:r>
      <w:r w:rsidR="00470F23">
        <w:rPr>
          <w:rFonts w:ascii="Arial" w:hAnsi="Arial" w:cs="Arial"/>
        </w:rPr>
        <w:lastRenderedPageBreak/>
        <w:t xml:space="preserve">related to the Rotterdam Conference (such as </w:t>
      </w:r>
      <w:r w:rsidR="00E46168">
        <w:rPr>
          <w:rFonts w:ascii="Arial" w:hAnsi="Arial" w:cs="Arial"/>
        </w:rPr>
        <w:t>upload</w:t>
      </w:r>
      <w:r w:rsidR="00470F23">
        <w:rPr>
          <w:rFonts w:ascii="Arial" w:hAnsi="Arial" w:cs="Arial"/>
        </w:rPr>
        <w:t>ing</w:t>
      </w:r>
      <w:r w:rsidR="00E46168">
        <w:rPr>
          <w:rFonts w:ascii="Arial" w:hAnsi="Arial" w:cs="Arial"/>
        </w:rPr>
        <w:t xml:space="preserve"> </w:t>
      </w:r>
      <w:r w:rsidR="00470F23">
        <w:rPr>
          <w:rFonts w:ascii="Arial" w:hAnsi="Arial" w:cs="Arial"/>
        </w:rPr>
        <w:t xml:space="preserve">versions of the Programme, uploading the PowerPoint </w:t>
      </w:r>
      <w:r w:rsidR="00E0137B">
        <w:rPr>
          <w:rFonts w:ascii="Arial" w:hAnsi="Arial" w:cs="Arial"/>
        </w:rPr>
        <w:t>presentations</w:t>
      </w:r>
      <w:r w:rsidR="00470F23">
        <w:rPr>
          <w:rFonts w:ascii="Arial" w:hAnsi="Arial" w:cs="Arial"/>
        </w:rPr>
        <w:t xml:space="preserve"> and Video recordings after the Conference etc.</w:t>
      </w:r>
      <w:r w:rsidR="00470F23">
        <w:rPr>
          <w:rFonts w:ascii="Arial" w:hAnsi="Arial" w:cs="Arial"/>
          <w:color w:val="000000" w:themeColor="text1"/>
        </w:rPr>
        <w:t>);</w:t>
      </w:r>
      <w:r w:rsidRPr="008B5BC5">
        <w:rPr>
          <w:rFonts w:ascii="Arial" w:hAnsi="Arial" w:cs="Arial"/>
          <w:color w:val="000000" w:themeColor="text1"/>
        </w:rPr>
        <w:t xml:space="preserve"> </w:t>
      </w:r>
    </w:p>
    <w:p w14:paraId="43CEC519" w14:textId="015D697B" w:rsidR="00E46168" w:rsidRPr="008B5BC5" w:rsidRDefault="00E46168" w:rsidP="00DA6D7C">
      <w:pPr>
        <w:pStyle w:val="ListParagraph"/>
        <w:numPr>
          <w:ilvl w:val="0"/>
          <w:numId w:val="11"/>
        </w:numPr>
        <w:spacing w:after="0"/>
        <w:ind w:left="567" w:hanging="567"/>
        <w:rPr>
          <w:rFonts w:ascii="Arial" w:hAnsi="Arial" w:cs="Arial"/>
          <w:color w:val="000000" w:themeColor="text1"/>
        </w:rPr>
      </w:pPr>
      <w:r w:rsidRPr="008B5BC5">
        <w:rPr>
          <w:rFonts w:ascii="Arial" w:hAnsi="Arial" w:cs="Arial"/>
          <w:b/>
          <w:bCs/>
          <w:color w:val="000000" w:themeColor="text1"/>
        </w:rPr>
        <w:t>Conference expenses</w:t>
      </w:r>
      <w:r w:rsidR="008B5BC5">
        <w:rPr>
          <w:rFonts w:ascii="Arial" w:hAnsi="Arial" w:cs="Arial"/>
          <w:b/>
          <w:bCs/>
          <w:color w:val="000000" w:themeColor="text1"/>
        </w:rPr>
        <w:t xml:space="preserve"> </w:t>
      </w:r>
      <w:r w:rsidRPr="008B5BC5">
        <w:rPr>
          <w:rFonts w:ascii="Arial" w:hAnsi="Arial" w:cs="Arial"/>
          <w:b/>
          <w:bCs/>
          <w:color w:val="000000" w:themeColor="text1"/>
        </w:rPr>
        <w:t xml:space="preserve">= </w:t>
      </w:r>
      <w:r w:rsidR="008B5BC5" w:rsidRPr="008B5BC5">
        <w:rPr>
          <w:rFonts w:ascii="Arial" w:hAnsi="Arial" w:cs="Arial"/>
          <w:b/>
          <w:bCs/>
          <w:color w:val="000000" w:themeColor="text1"/>
        </w:rPr>
        <w:t>£</w:t>
      </w:r>
      <w:r w:rsidRPr="008B5BC5">
        <w:rPr>
          <w:rFonts w:ascii="Arial" w:hAnsi="Arial" w:cs="Arial"/>
          <w:b/>
          <w:bCs/>
          <w:color w:val="000000" w:themeColor="text1"/>
        </w:rPr>
        <w:t>272</w:t>
      </w:r>
      <w:r w:rsidR="00237E09" w:rsidRPr="0049334C">
        <w:rPr>
          <w:rFonts w:ascii="Arial" w:hAnsi="Arial" w:cs="Arial"/>
          <w:color w:val="000000" w:themeColor="text1"/>
        </w:rPr>
        <w:t xml:space="preserve"> [this amount is likely to change once the final </w:t>
      </w:r>
      <w:r w:rsidR="00237E09" w:rsidRPr="00237E09">
        <w:rPr>
          <w:rFonts w:ascii="Arial" w:hAnsi="Arial" w:cs="Arial"/>
        </w:rPr>
        <w:t>accounts from Rotterdam University become available</w:t>
      </w:r>
      <w:r w:rsidR="00470F23">
        <w:rPr>
          <w:rFonts w:ascii="Arial" w:hAnsi="Arial" w:cs="Arial"/>
        </w:rPr>
        <w:t>];</w:t>
      </w:r>
    </w:p>
    <w:p w14:paraId="7EAA9E34" w14:textId="6658BCCF" w:rsidR="00260A18" w:rsidRPr="008B5BC5" w:rsidRDefault="004F535F" w:rsidP="00DA6D7C">
      <w:pPr>
        <w:pStyle w:val="ListParagraph"/>
        <w:numPr>
          <w:ilvl w:val="0"/>
          <w:numId w:val="9"/>
        </w:numPr>
        <w:spacing w:after="0"/>
        <w:ind w:left="567" w:hanging="567"/>
        <w:rPr>
          <w:rFonts w:ascii="Arial" w:hAnsi="Arial" w:cs="Arial"/>
          <w:b/>
          <w:bCs/>
          <w:color w:val="000000" w:themeColor="text1"/>
        </w:rPr>
      </w:pPr>
      <w:r w:rsidRPr="008B5BC5">
        <w:rPr>
          <w:rFonts w:ascii="Arial" w:hAnsi="Arial" w:cs="Arial"/>
          <w:b/>
          <w:bCs/>
          <w:color w:val="000000" w:themeColor="text1"/>
        </w:rPr>
        <w:t>W</w:t>
      </w:r>
      <w:r w:rsidR="00260A18" w:rsidRPr="008B5BC5">
        <w:rPr>
          <w:rFonts w:ascii="Arial" w:hAnsi="Arial" w:cs="Arial"/>
          <w:b/>
          <w:bCs/>
          <w:color w:val="000000" w:themeColor="text1"/>
        </w:rPr>
        <w:t xml:space="preserve">ork on </w:t>
      </w:r>
      <w:r w:rsidR="00237E09">
        <w:rPr>
          <w:rFonts w:ascii="Arial" w:hAnsi="Arial" w:cs="Arial"/>
          <w:b/>
          <w:bCs/>
          <w:color w:val="000000" w:themeColor="text1"/>
        </w:rPr>
        <w:t xml:space="preserve">developing resources for the </w:t>
      </w:r>
      <w:r w:rsidR="00260A18" w:rsidRPr="008B5BC5">
        <w:rPr>
          <w:rFonts w:ascii="Arial" w:hAnsi="Arial" w:cs="Arial"/>
          <w:b/>
          <w:bCs/>
          <w:color w:val="000000" w:themeColor="text1"/>
        </w:rPr>
        <w:t>5-Step Method</w:t>
      </w:r>
      <w:r w:rsidR="00237E09">
        <w:rPr>
          <w:rFonts w:ascii="Arial" w:hAnsi="Arial" w:cs="Arial"/>
          <w:b/>
          <w:bCs/>
          <w:color w:val="000000" w:themeColor="text1"/>
        </w:rPr>
        <w:t>:</w:t>
      </w:r>
      <w:r w:rsidR="00260A18" w:rsidRPr="008B5BC5">
        <w:rPr>
          <w:rFonts w:ascii="Arial" w:hAnsi="Arial" w:cs="Arial"/>
          <w:color w:val="000000" w:themeColor="text1"/>
        </w:rPr>
        <w:t xml:space="preserve"> </w:t>
      </w:r>
      <w:r w:rsidR="00237E09">
        <w:rPr>
          <w:rFonts w:ascii="Arial" w:hAnsi="Arial" w:cs="Arial"/>
          <w:color w:val="000000" w:themeColor="text1"/>
        </w:rPr>
        <w:t>Developing a</w:t>
      </w:r>
      <w:r w:rsidRPr="008B5BC5">
        <w:rPr>
          <w:rFonts w:ascii="Arial" w:hAnsi="Arial" w:cs="Arial"/>
          <w:color w:val="000000" w:themeColor="text1"/>
        </w:rPr>
        <w:t xml:space="preserve"> self</w:t>
      </w:r>
      <w:r w:rsidR="00237E09">
        <w:rPr>
          <w:rFonts w:ascii="Arial" w:hAnsi="Arial" w:cs="Arial"/>
          <w:color w:val="000000" w:themeColor="text1"/>
        </w:rPr>
        <w:t>-</w:t>
      </w:r>
      <w:r w:rsidRPr="008B5BC5">
        <w:rPr>
          <w:rFonts w:ascii="Arial" w:hAnsi="Arial" w:cs="Arial"/>
          <w:color w:val="000000" w:themeColor="text1"/>
        </w:rPr>
        <w:t xml:space="preserve">guided package and developing </w:t>
      </w:r>
      <w:r w:rsidR="00237E09">
        <w:rPr>
          <w:rFonts w:ascii="Arial" w:hAnsi="Arial" w:cs="Arial"/>
          <w:color w:val="000000" w:themeColor="text1"/>
        </w:rPr>
        <w:t xml:space="preserve">a </w:t>
      </w:r>
      <w:r w:rsidRPr="008B5BC5">
        <w:rPr>
          <w:rFonts w:ascii="Arial" w:hAnsi="Arial" w:cs="Arial"/>
          <w:color w:val="000000" w:themeColor="text1"/>
        </w:rPr>
        <w:t>website/accreditation scheme</w:t>
      </w:r>
      <w:r w:rsidR="00260A18" w:rsidRPr="008B5BC5">
        <w:rPr>
          <w:rFonts w:ascii="Arial" w:hAnsi="Arial" w:cs="Arial"/>
          <w:color w:val="000000" w:themeColor="text1"/>
        </w:rPr>
        <w:t xml:space="preserve"> =  </w:t>
      </w:r>
      <w:r w:rsidRPr="008B5BC5">
        <w:rPr>
          <w:rFonts w:ascii="Arial" w:hAnsi="Arial" w:cs="Arial"/>
          <w:b/>
          <w:bCs/>
          <w:color w:val="000000" w:themeColor="text1"/>
        </w:rPr>
        <w:t>£2</w:t>
      </w:r>
      <w:r w:rsidR="00237E09">
        <w:rPr>
          <w:rFonts w:ascii="Arial" w:hAnsi="Arial" w:cs="Arial"/>
          <w:b/>
          <w:bCs/>
          <w:color w:val="000000" w:themeColor="text1"/>
        </w:rPr>
        <w:t>,</w:t>
      </w:r>
      <w:r w:rsidRPr="008B5BC5">
        <w:rPr>
          <w:rFonts w:ascii="Arial" w:hAnsi="Arial" w:cs="Arial"/>
          <w:b/>
          <w:bCs/>
          <w:color w:val="000000" w:themeColor="text1"/>
        </w:rPr>
        <w:t>500</w:t>
      </w:r>
    </w:p>
    <w:p w14:paraId="3786855B" w14:textId="77777777" w:rsidR="00333530" w:rsidRDefault="00333530" w:rsidP="00DA6D7C">
      <w:pPr>
        <w:pStyle w:val="ListParagraph"/>
        <w:spacing w:after="0"/>
        <w:ind w:left="360"/>
        <w:rPr>
          <w:rFonts w:ascii="Arial" w:hAnsi="Arial" w:cs="Arial"/>
        </w:rPr>
      </w:pPr>
    </w:p>
    <w:p w14:paraId="59B252C2" w14:textId="71DAFDA1" w:rsidR="00333530" w:rsidRPr="00B557EB" w:rsidRDefault="00333530" w:rsidP="00DA6D7C">
      <w:pPr>
        <w:pStyle w:val="ListParagraph"/>
        <w:spacing w:after="0"/>
        <w:ind w:left="360" w:hanging="50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Our</w:t>
      </w:r>
      <w:r w:rsidRPr="00333530">
        <w:rPr>
          <w:rFonts w:ascii="Arial" w:hAnsi="Arial" w:cs="Arial"/>
        </w:rPr>
        <w:t xml:space="preserve"> overall </w:t>
      </w:r>
      <w:r>
        <w:rPr>
          <w:rFonts w:ascii="Arial" w:hAnsi="Arial" w:cs="Arial"/>
        </w:rPr>
        <w:t xml:space="preserve">expenditure </w:t>
      </w:r>
      <w:r w:rsidRPr="00333530">
        <w:rPr>
          <w:rFonts w:ascii="Arial" w:hAnsi="Arial" w:cs="Arial"/>
        </w:rPr>
        <w:t xml:space="preserve">since the </w:t>
      </w:r>
      <w:r w:rsidRPr="00E54B0B">
        <w:rPr>
          <w:rFonts w:ascii="Arial" w:hAnsi="Arial" w:cs="Arial"/>
        </w:rPr>
        <w:t>September 202</w:t>
      </w:r>
      <w:r w:rsidR="004F535F">
        <w:rPr>
          <w:rFonts w:ascii="Arial" w:hAnsi="Arial" w:cs="Arial"/>
        </w:rPr>
        <w:t>2</w:t>
      </w:r>
      <w:r w:rsidRPr="00E54B0B">
        <w:rPr>
          <w:rFonts w:ascii="Arial" w:hAnsi="Arial" w:cs="Arial"/>
        </w:rPr>
        <w:t xml:space="preserve"> </w:t>
      </w:r>
      <w:r w:rsidRPr="00B557EB">
        <w:rPr>
          <w:rFonts w:ascii="Arial" w:hAnsi="Arial" w:cs="Arial"/>
          <w:color w:val="000000" w:themeColor="text1"/>
        </w:rPr>
        <w:t>AGM</w:t>
      </w:r>
      <w:r w:rsidRPr="00B557EB">
        <w:rPr>
          <w:rFonts w:ascii="Arial" w:hAnsi="Arial" w:cs="Arial"/>
          <w:b/>
          <w:bCs/>
          <w:color w:val="000000" w:themeColor="text1"/>
        </w:rPr>
        <w:t xml:space="preserve"> </w:t>
      </w:r>
      <w:r w:rsidRPr="00B557EB">
        <w:rPr>
          <w:rFonts w:ascii="Arial" w:hAnsi="Arial" w:cs="Arial"/>
          <w:color w:val="000000" w:themeColor="text1"/>
        </w:rPr>
        <w:t>equals</w:t>
      </w:r>
      <w:r w:rsidRPr="00B557EB">
        <w:rPr>
          <w:rFonts w:ascii="Arial" w:hAnsi="Arial" w:cs="Arial"/>
          <w:b/>
          <w:bCs/>
          <w:color w:val="000000" w:themeColor="text1"/>
        </w:rPr>
        <w:t xml:space="preserve"> £</w:t>
      </w:r>
      <w:r w:rsidR="00470F23" w:rsidRPr="00470F23">
        <w:rPr>
          <w:rFonts w:ascii="Arial" w:hAnsi="Arial" w:cs="Arial"/>
          <w:b/>
          <w:bCs/>
          <w:color w:val="000000" w:themeColor="text1"/>
        </w:rPr>
        <w:t>5,570.</w:t>
      </w:r>
      <w:r w:rsidR="00292D35">
        <w:rPr>
          <w:rStyle w:val="FootnoteReference"/>
          <w:rFonts w:ascii="Arial" w:hAnsi="Arial" w:cs="Arial"/>
          <w:b/>
          <w:bCs/>
          <w:color w:val="000000" w:themeColor="text1"/>
        </w:rPr>
        <w:footnoteReference w:id="1"/>
      </w:r>
      <w:r w:rsidRPr="00B557EB">
        <w:rPr>
          <w:rFonts w:ascii="Arial" w:hAnsi="Arial" w:cs="Arial"/>
          <w:b/>
          <w:bCs/>
          <w:color w:val="000000" w:themeColor="text1"/>
        </w:rPr>
        <w:t>.</w:t>
      </w:r>
      <w:r w:rsidRPr="00B557EB">
        <w:rPr>
          <w:rFonts w:ascii="Arial" w:hAnsi="Arial" w:cs="Arial"/>
          <w:color w:val="000000" w:themeColor="text1"/>
        </w:rPr>
        <w:t xml:space="preserve">  </w:t>
      </w:r>
    </w:p>
    <w:p w14:paraId="195F72F0" w14:textId="77777777" w:rsidR="00333530" w:rsidRPr="00333530" w:rsidRDefault="00333530" w:rsidP="0049334C">
      <w:pPr>
        <w:spacing w:after="0" w:line="276" w:lineRule="auto"/>
        <w:rPr>
          <w:rFonts w:ascii="Arial" w:hAnsi="Arial" w:cs="Arial"/>
        </w:rPr>
      </w:pPr>
    </w:p>
    <w:p w14:paraId="38736B03" w14:textId="4955B533" w:rsidR="004236D4" w:rsidRPr="00FC34C7" w:rsidRDefault="001907C2" w:rsidP="00DA6D7C">
      <w:pPr>
        <w:spacing w:after="0" w:line="276" w:lineRule="auto"/>
        <w:rPr>
          <w:rFonts w:ascii="Arial" w:hAnsi="Arial" w:cs="Arial"/>
          <w:b/>
          <w:bCs/>
          <w:i/>
        </w:rPr>
      </w:pPr>
      <w:r w:rsidRPr="00FC34C7">
        <w:rPr>
          <w:rFonts w:ascii="Arial" w:hAnsi="Arial" w:cs="Arial"/>
          <w:b/>
          <w:bCs/>
          <w:i/>
        </w:rPr>
        <w:t xml:space="preserve">4. </w:t>
      </w:r>
      <w:r w:rsidR="004236D4" w:rsidRPr="00FC34C7">
        <w:rPr>
          <w:rFonts w:ascii="Arial" w:hAnsi="Arial" w:cs="Arial"/>
          <w:b/>
          <w:bCs/>
          <w:i/>
        </w:rPr>
        <w:t>AFINet’s Financial position</w:t>
      </w:r>
    </w:p>
    <w:p w14:paraId="07CE41AA" w14:textId="77777777" w:rsidR="00333530" w:rsidRDefault="00333530" w:rsidP="00DA6D7C">
      <w:pPr>
        <w:spacing w:after="0" w:line="276" w:lineRule="auto"/>
        <w:rPr>
          <w:rFonts w:ascii="Arial" w:hAnsi="Arial" w:cs="Arial"/>
        </w:rPr>
      </w:pPr>
    </w:p>
    <w:p w14:paraId="65FFA634" w14:textId="2AA33170" w:rsidR="004F535F" w:rsidRPr="00330AE5" w:rsidRDefault="00036863" w:rsidP="00DA6D7C">
      <w:pPr>
        <w:spacing w:after="0" w:line="276" w:lineRule="auto"/>
        <w:rPr>
          <w:rFonts w:ascii="Arial" w:hAnsi="Arial" w:cs="Arial"/>
          <w:color w:val="000000" w:themeColor="text1"/>
        </w:rPr>
      </w:pPr>
      <w:r w:rsidRPr="00330AE5">
        <w:rPr>
          <w:rFonts w:ascii="Arial" w:hAnsi="Arial" w:cs="Arial"/>
          <w:b/>
          <w:bCs/>
          <w:color w:val="000000" w:themeColor="text1"/>
        </w:rPr>
        <w:t xml:space="preserve">The current </w:t>
      </w:r>
      <w:r w:rsidR="004F535F" w:rsidRPr="00330AE5">
        <w:rPr>
          <w:rFonts w:ascii="Arial" w:hAnsi="Arial" w:cs="Arial"/>
          <w:b/>
          <w:bCs/>
          <w:color w:val="000000" w:themeColor="text1"/>
        </w:rPr>
        <w:t xml:space="preserve">funds are </w:t>
      </w:r>
      <w:r w:rsidRPr="00330AE5">
        <w:rPr>
          <w:rFonts w:ascii="Arial" w:hAnsi="Arial" w:cs="Arial"/>
          <w:b/>
          <w:bCs/>
          <w:color w:val="000000" w:themeColor="text1"/>
        </w:rPr>
        <w:t>£</w:t>
      </w:r>
      <w:r w:rsidR="00B557EB" w:rsidRPr="00330AE5">
        <w:rPr>
          <w:rFonts w:ascii="Arial" w:hAnsi="Arial" w:cs="Arial"/>
          <w:b/>
          <w:bCs/>
          <w:color w:val="000000" w:themeColor="text1"/>
        </w:rPr>
        <w:t>1</w:t>
      </w:r>
      <w:r w:rsidR="003505D1">
        <w:rPr>
          <w:rFonts w:ascii="Arial" w:hAnsi="Arial" w:cs="Arial"/>
          <w:b/>
          <w:bCs/>
          <w:color w:val="000000" w:themeColor="text1"/>
        </w:rPr>
        <w:t>,</w:t>
      </w:r>
      <w:r w:rsidR="00575207">
        <w:rPr>
          <w:rFonts w:ascii="Arial" w:hAnsi="Arial" w:cs="Arial"/>
          <w:b/>
          <w:bCs/>
          <w:color w:val="000000" w:themeColor="text1"/>
        </w:rPr>
        <w:t>200.</w:t>
      </w:r>
    </w:p>
    <w:p w14:paraId="699FAFE8" w14:textId="77777777" w:rsidR="003505D1" w:rsidRDefault="003505D1" w:rsidP="00DA6D7C">
      <w:pPr>
        <w:spacing w:after="0" w:line="276" w:lineRule="auto"/>
        <w:rPr>
          <w:rFonts w:ascii="Arial" w:hAnsi="Arial" w:cs="Arial"/>
        </w:rPr>
      </w:pPr>
    </w:p>
    <w:p w14:paraId="05A99D0C" w14:textId="5269B8F6" w:rsidR="003505D1" w:rsidRPr="0049334C" w:rsidRDefault="003505D1" w:rsidP="00DA6D7C">
      <w:pPr>
        <w:spacing w:after="0" w:line="276" w:lineRule="auto"/>
        <w:rPr>
          <w:rFonts w:ascii="Arial" w:hAnsi="Arial" w:cs="Arial"/>
          <w:b/>
          <w:bCs/>
        </w:rPr>
      </w:pPr>
      <w:r w:rsidRPr="0049334C">
        <w:rPr>
          <w:rFonts w:ascii="Arial" w:hAnsi="Arial" w:cs="Arial"/>
          <w:b/>
          <w:bCs/>
        </w:rPr>
        <w:t xml:space="preserve">Estimate from </w:t>
      </w:r>
      <w:r w:rsidR="00F13657">
        <w:rPr>
          <w:rFonts w:ascii="Arial" w:hAnsi="Arial" w:cs="Arial"/>
          <w:b/>
          <w:bCs/>
        </w:rPr>
        <w:t xml:space="preserve">the </w:t>
      </w:r>
      <w:r w:rsidRPr="0049334C">
        <w:rPr>
          <w:rFonts w:ascii="Arial" w:hAnsi="Arial" w:cs="Arial"/>
          <w:b/>
          <w:bCs/>
        </w:rPr>
        <w:t>Rotterdam Conference</w:t>
      </w:r>
      <w:r w:rsidR="00F13657">
        <w:rPr>
          <w:rFonts w:ascii="Arial" w:hAnsi="Arial" w:cs="Arial"/>
          <w:b/>
          <w:bCs/>
        </w:rPr>
        <w:t>, and any possible 2024 on-line Conference</w:t>
      </w:r>
    </w:p>
    <w:p w14:paraId="600CF653" w14:textId="42B4F4CF" w:rsidR="00036863" w:rsidRDefault="00B557EB" w:rsidP="00DA6D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="008035FC">
        <w:rPr>
          <w:rFonts w:ascii="Arial" w:hAnsi="Arial" w:cs="Arial"/>
        </w:rPr>
        <w:t xml:space="preserve">certain that </w:t>
      </w:r>
      <w:r w:rsidR="00F13657">
        <w:rPr>
          <w:rFonts w:ascii="Arial" w:hAnsi="Arial" w:cs="Arial"/>
        </w:rPr>
        <w:t xml:space="preserve">the Rotterdam conference will have generated a significant profit for AFINet, which could be as much as </w:t>
      </w:r>
      <w:r>
        <w:rPr>
          <w:rFonts w:ascii="Arial" w:hAnsi="Arial" w:cs="Arial"/>
        </w:rPr>
        <w:t>£22</w:t>
      </w:r>
      <w:r w:rsidR="003505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000 </w:t>
      </w:r>
      <w:r w:rsidR="00F13657">
        <w:rPr>
          <w:rFonts w:ascii="Arial" w:hAnsi="Arial" w:cs="Arial"/>
        </w:rPr>
        <w:t>[partially because Doreen van Namen was so successful both in generating sponsorship for the Conference and in getting many components such as rooms, free of charge]</w:t>
      </w:r>
      <w:r w:rsidR="001071D2">
        <w:rPr>
          <w:rFonts w:ascii="Arial" w:hAnsi="Arial" w:cs="Arial"/>
        </w:rPr>
        <w:t xml:space="preserve">. </w:t>
      </w:r>
      <w:r w:rsidR="00F13657">
        <w:rPr>
          <w:rFonts w:ascii="Arial" w:hAnsi="Arial" w:cs="Arial"/>
        </w:rPr>
        <w:t xml:space="preserve"> Once the accounts are finalised, </w:t>
      </w:r>
      <w:r w:rsidR="001071D2">
        <w:rPr>
          <w:rFonts w:ascii="Arial" w:hAnsi="Arial" w:cs="Arial"/>
        </w:rPr>
        <w:t>some of these funds will be transferred to the AFINet Account</w:t>
      </w:r>
      <w:r w:rsidR="00F13657">
        <w:rPr>
          <w:rFonts w:ascii="Arial" w:hAnsi="Arial" w:cs="Arial"/>
        </w:rPr>
        <w:t xml:space="preserve">, up to the </w:t>
      </w:r>
      <w:r w:rsidR="001071D2">
        <w:rPr>
          <w:rFonts w:ascii="Arial" w:hAnsi="Arial" w:cs="Arial"/>
        </w:rPr>
        <w:t>maximum limit allowed</w:t>
      </w:r>
      <w:r w:rsidR="00F13657">
        <w:rPr>
          <w:rFonts w:ascii="Arial" w:hAnsi="Arial" w:cs="Arial"/>
        </w:rPr>
        <w:t xml:space="preserve"> within our Charitable Status; </w:t>
      </w:r>
      <w:r w:rsidR="001071D2">
        <w:rPr>
          <w:rFonts w:ascii="Arial" w:hAnsi="Arial" w:cs="Arial"/>
        </w:rPr>
        <w:t xml:space="preserve">the balance </w:t>
      </w:r>
      <w:r w:rsidR="004F535F">
        <w:rPr>
          <w:rFonts w:ascii="Arial" w:hAnsi="Arial" w:cs="Arial"/>
        </w:rPr>
        <w:t xml:space="preserve">will be transferred to Montreal </w:t>
      </w:r>
      <w:r w:rsidR="001071D2">
        <w:rPr>
          <w:rFonts w:ascii="Arial" w:hAnsi="Arial" w:cs="Arial"/>
        </w:rPr>
        <w:t>U</w:t>
      </w:r>
      <w:r w:rsidR="004F535F">
        <w:rPr>
          <w:rFonts w:ascii="Arial" w:hAnsi="Arial" w:cs="Arial"/>
        </w:rPr>
        <w:t>niversity so they can be used for bursaries for the next face</w:t>
      </w:r>
      <w:r w:rsidR="003505D1">
        <w:rPr>
          <w:rFonts w:ascii="Arial" w:hAnsi="Arial" w:cs="Arial"/>
        </w:rPr>
        <w:t>-</w:t>
      </w:r>
      <w:r w:rsidR="004F535F">
        <w:rPr>
          <w:rFonts w:ascii="Arial" w:hAnsi="Arial" w:cs="Arial"/>
        </w:rPr>
        <w:t>to</w:t>
      </w:r>
      <w:r w:rsidR="003505D1">
        <w:rPr>
          <w:rFonts w:ascii="Arial" w:hAnsi="Arial" w:cs="Arial"/>
        </w:rPr>
        <w:t>-</w:t>
      </w:r>
      <w:r w:rsidR="004F535F">
        <w:rPr>
          <w:rFonts w:ascii="Arial" w:hAnsi="Arial" w:cs="Arial"/>
        </w:rPr>
        <w:t xml:space="preserve">face </w:t>
      </w:r>
      <w:r w:rsidR="001071D2">
        <w:rPr>
          <w:rFonts w:ascii="Arial" w:hAnsi="Arial" w:cs="Arial"/>
        </w:rPr>
        <w:t>conference</w:t>
      </w:r>
      <w:r w:rsidR="004F535F">
        <w:rPr>
          <w:rFonts w:ascii="Arial" w:hAnsi="Arial" w:cs="Arial"/>
        </w:rPr>
        <w:t xml:space="preserve"> </w:t>
      </w:r>
      <w:r w:rsidR="00F13657">
        <w:rPr>
          <w:rFonts w:ascii="Arial" w:hAnsi="Arial" w:cs="Arial"/>
        </w:rPr>
        <w:t xml:space="preserve">which will be run </w:t>
      </w:r>
      <w:r w:rsidR="004F535F">
        <w:rPr>
          <w:rFonts w:ascii="Arial" w:hAnsi="Arial" w:cs="Arial"/>
        </w:rPr>
        <w:t>in Quebec</w:t>
      </w:r>
      <w:r w:rsidR="00F13657">
        <w:rPr>
          <w:rFonts w:ascii="Arial" w:hAnsi="Arial" w:cs="Arial"/>
        </w:rPr>
        <w:t xml:space="preserve"> in 2025</w:t>
      </w:r>
      <w:r w:rsidR="001071D2">
        <w:rPr>
          <w:rFonts w:ascii="Arial" w:hAnsi="Arial" w:cs="Arial"/>
        </w:rPr>
        <w:t>.</w:t>
      </w:r>
    </w:p>
    <w:p w14:paraId="6693BAC3" w14:textId="77777777" w:rsidR="00F13657" w:rsidRDefault="00F13657" w:rsidP="00DA6D7C">
      <w:pPr>
        <w:spacing w:after="0" w:line="276" w:lineRule="auto"/>
        <w:rPr>
          <w:rFonts w:ascii="Arial" w:hAnsi="Arial" w:cs="Arial"/>
        </w:rPr>
      </w:pPr>
    </w:p>
    <w:p w14:paraId="3DC13CB1" w14:textId="332074E1" w:rsidR="001071D2" w:rsidRDefault="001071D2" w:rsidP="00DA6D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 addition, if we run an on</w:t>
      </w:r>
      <w:r w:rsidR="00F13657">
        <w:rPr>
          <w:rFonts w:ascii="Arial" w:hAnsi="Arial" w:cs="Arial"/>
        </w:rPr>
        <w:t>-</w:t>
      </w:r>
      <w:r>
        <w:rPr>
          <w:rFonts w:ascii="Arial" w:hAnsi="Arial" w:cs="Arial"/>
        </w:rPr>
        <w:t>line conference in 2024, this is likely to also generate additional funds of around</w:t>
      </w:r>
      <w:r w:rsidR="003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£1</w:t>
      </w:r>
      <w:r w:rsidR="00F13657">
        <w:rPr>
          <w:rFonts w:ascii="Arial" w:hAnsi="Arial" w:cs="Arial"/>
        </w:rPr>
        <w:t>,</w:t>
      </w:r>
      <w:r>
        <w:rPr>
          <w:rFonts w:ascii="Arial" w:hAnsi="Arial" w:cs="Arial"/>
        </w:rPr>
        <w:t>500</w:t>
      </w:r>
      <w:r w:rsidR="00F13657">
        <w:rPr>
          <w:rFonts w:ascii="Arial" w:hAnsi="Arial" w:cs="Arial"/>
        </w:rPr>
        <w:t>, similar to the 2022 on-line Conference</w:t>
      </w:r>
      <w:r>
        <w:rPr>
          <w:rFonts w:ascii="Arial" w:hAnsi="Arial" w:cs="Arial"/>
        </w:rPr>
        <w:t>.</w:t>
      </w:r>
    </w:p>
    <w:p w14:paraId="362F5434" w14:textId="77777777" w:rsidR="00093206" w:rsidRPr="00FC34C7" w:rsidRDefault="00093206" w:rsidP="00DA6D7C">
      <w:pPr>
        <w:spacing w:after="0" w:line="276" w:lineRule="auto"/>
        <w:rPr>
          <w:rFonts w:ascii="Arial" w:hAnsi="Arial" w:cs="Arial"/>
        </w:rPr>
      </w:pPr>
    </w:p>
    <w:p w14:paraId="4E036D4A" w14:textId="61B4E1ED" w:rsidR="000A0A65" w:rsidRPr="000A0A65" w:rsidRDefault="000A0A65" w:rsidP="00DA6D7C">
      <w:pPr>
        <w:spacing w:after="0" w:line="276" w:lineRule="auto"/>
        <w:rPr>
          <w:rFonts w:ascii="Arial" w:hAnsi="Arial" w:cs="Arial"/>
          <w:b/>
          <w:bCs/>
        </w:rPr>
      </w:pPr>
      <w:r w:rsidRPr="000A0A65">
        <w:rPr>
          <w:rFonts w:ascii="Arial" w:hAnsi="Arial" w:cs="Arial"/>
          <w:b/>
          <w:bCs/>
        </w:rPr>
        <w:t>Anticipate expenditure next year</w:t>
      </w:r>
    </w:p>
    <w:p w14:paraId="549D1548" w14:textId="502F9F69" w:rsidR="008253E0" w:rsidRPr="00D53E75" w:rsidRDefault="008253E0" w:rsidP="00DA6D7C">
      <w:pPr>
        <w:spacing w:after="0" w:line="276" w:lineRule="auto"/>
        <w:rPr>
          <w:rFonts w:ascii="Arial" w:hAnsi="Arial" w:cs="Arial"/>
        </w:rPr>
      </w:pPr>
      <w:r w:rsidRPr="00D53E75">
        <w:rPr>
          <w:rFonts w:ascii="Arial" w:hAnsi="Arial" w:cs="Arial"/>
        </w:rPr>
        <w:t>For the future year</w:t>
      </w:r>
      <w:r w:rsidR="00F13657">
        <w:rPr>
          <w:rFonts w:ascii="Arial" w:hAnsi="Arial" w:cs="Arial"/>
        </w:rPr>
        <w:t xml:space="preserve"> (September 2023-September 2024)</w:t>
      </w:r>
      <w:r w:rsidRPr="00D53E75">
        <w:rPr>
          <w:rFonts w:ascii="Arial" w:hAnsi="Arial" w:cs="Arial"/>
        </w:rPr>
        <w:t>, we anticipate the following</w:t>
      </w:r>
      <w:r w:rsidR="00510B8E" w:rsidRPr="00D53E75">
        <w:rPr>
          <w:rFonts w:ascii="Arial" w:hAnsi="Arial" w:cs="Arial"/>
        </w:rPr>
        <w:t xml:space="preserve"> expenditure</w:t>
      </w:r>
      <w:r w:rsidR="00D53E75">
        <w:rPr>
          <w:rFonts w:ascii="Arial" w:hAnsi="Arial" w:cs="Arial"/>
        </w:rPr>
        <w:t xml:space="preserve">, amounting to </w:t>
      </w:r>
      <w:r w:rsidR="00D53E75" w:rsidRPr="00330AE5">
        <w:rPr>
          <w:rFonts w:ascii="Arial" w:hAnsi="Arial" w:cs="Arial"/>
          <w:b/>
          <w:bCs/>
          <w:color w:val="000000" w:themeColor="text1"/>
        </w:rPr>
        <w:t>£</w:t>
      </w:r>
      <w:r w:rsidR="001071D2" w:rsidRPr="00330AE5">
        <w:rPr>
          <w:rFonts w:ascii="Arial" w:hAnsi="Arial" w:cs="Arial"/>
          <w:b/>
          <w:bCs/>
          <w:color w:val="000000" w:themeColor="text1"/>
        </w:rPr>
        <w:t>4</w:t>
      </w:r>
      <w:r w:rsidR="00F13657">
        <w:rPr>
          <w:rFonts w:ascii="Arial" w:hAnsi="Arial" w:cs="Arial"/>
          <w:b/>
          <w:bCs/>
          <w:color w:val="000000" w:themeColor="text1"/>
        </w:rPr>
        <w:t>,</w:t>
      </w:r>
      <w:r w:rsidR="001071D2" w:rsidRPr="00330AE5">
        <w:rPr>
          <w:rFonts w:ascii="Arial" w:hAnsi="Arial" w:cs="Arial"/>
          <w:b/>
          <w:bCs/>
          <w:color w:val="000000" w:themeColor="text1"/>
        </w:rPr>
        <w:t>500</w:t>
      </w:r>
      <w:r w:rsidR="00330AE5">
        <w:rPr>
          <w:rFonts w:ascii="Arial" w:hAnsi="Arial" w:cs="Arial"/>
          <w:b/>
          <w:bCs/>
          <w:color w:val="000000" w:themeColor="text1"/>
        </w:rPr>
        <w:t>.</w:t>
      </w:r>
    </w:p>
    <w:p w14:paraId="0A61C6E7" w14:textId="24A700BC" w:rsidR="008253E0" w:rsidRPr="00D53E75" w:rsidRDefault="008253E0" w:rsidP="00DA6D7C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Arial" w:hAnsi="Arial" w:cs="Arial"/>
        </w:rPr>
      </w:pPr>
      <w:r w:rsidRPr="00D53E75">
        <w:rPr>
          <w:rFonts w:ascii="Arial" w:hAnsi="Arial" w:cs="Arial"/>
        </w:rPr>
        <w:t>Ongoing core web costs</w:t>
      </w:r>
      <w:r w:rsidR="00C13D99" w:rsidRPr="00D53E75">
        <w:rPr>
          <w:rFonts w:ascii="Arial" w:hAnsi="Arial" w:cs="Arial"/>
        </w:rPr>
        <w:t xml:space="preserve"> </w:t>
      </w:r>
      <w:r w:rsidR="00260A18" w:rsidRPr="00D53E75">
        <w:rPr>
          <w:rFonts w:ascii="Arial" w:hAnsi="Arial" w:cs="Arial"/>
        </w:rPr>
        <w:t>=</w:t>
      </w:r>
      <w:r w:rsidRPr="00D53E75">
        <w:rPr>
          <w:rFonts w:ascii="Arial" w:hAnsi="Arial" w:cs="Arial"/>
        </w:rPr>
        <w:t xml:space="preserve"> </w:t>
      </w:r>
      <w:r w:rsidRPr="00330AE5">
        <w:rPr>
          <w:rFonts w:ascii="Arial" w:hAnsi="Arial" w:cs="Arial"/>
          <w:b/>
          <w:bCs/>
        </w:rPr>
        <w:t>£</w:t>
      </w:r>
      <w:r w:rsidR="001071D2" w:rsidRPr="00330AE5">
        <w:rPr>
          <w:rFonts w:ascii="Arial" w:hAnsi="Arial" w:cs="Arial"/>
          <w:b/>
          <w:bCs/>
        </w:rPr>
        <w:t>2</w:t>
      </w:r>
      <w:r w:rsidR="00F13657">
        <w:rPr>
          <w:rFonts w:ascii="Arial" w:hAnsi="Arial" w:cs="Arial"/>
          <w:b/>
          <w:bCs/>
        </w:rPr>
        <w:t>,</w:t>
      </w:r>
      <w:r w:rsidR="001071D2" w:rsidRPr="00330AE5">
        <w:rPr>
          <w:rFonts w:ascii="Arial" w:hAnsi="Arial" w:cs="Arial"/>
          <w:b/>
          <w:bCs/>
        </w:rPr>
        <w:t>500</w:t>
      </w:r>
    </w:p>
    <w:p w14:paraId="42BFD840" w14:textId="239F0404" w:rsidR="00A14E00" w:rsidRPr="00D53E75" w:rsidRDefault="00A14E00" w:rsidP="00DA6D7C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Arial" w:hAnsi="Arial" w:cs="Arial"/>
        </w:rPr>
      </w:pPr>
      <w:r w:rsidRPr="00D53E75">
        <w:rPr>
          <w:rFonts w:ascii="Arial" w:hAnsi="Arial" w:cs="Arial"/>
        </w:rPr>
        <w:t>Ongoing development of 5-Step Method self</w:t>
      </w:r>
      <w:r w:rsidR="00B976AC" w:rsidRPr="00D53E75">
        <w:rPr>
          <w:rFonts w:ascii="Arial" w:hAnsi="Arial" w:cs="Arial"/>
        </w:rPr>
        <w:t>-</w:t>
      </w:r>
      <w:r w:rsidRPr="00D53E75">
        <w:rPr>
          <w:rFonts w:ascii="Arial" w:hAnsi="Arial" w:cs="Arial"/>
        </w:rPr>
        <w:t>guided materials and web development</w:t>
      </w:r>
      <w:r w:rsidR="00260A18" w:rsidRPr="00D53E75">
        <w:rPr>
          <w:rFonts w:ascii="Arial" w:hAnsi="Arial" w:cs="Arial"/>
        </w:rPr>
        <w:t xml:space="preserve"> =</w:t>
      </w:r>
      <w:r w:rsidRPr="00D53E75">
        <w:rPr>
          <w:rFonts w:ascii="Arial" w:hAnsi="Arial" w:cs="Arial"/>
        </w:rPr>
        <w:t xml:space="preserve"> </w:t>
      </w:r>
      <w:r w:rsidR="001071D2" w:rsidRPr="00330AE5">
        <w:rPr>
          <w:rFonts w:ascii="Arial" w:hAnsi="Arial" w:cs="Arial"/>
          <w:b/>
          <w:bCs/>
        </w:rPr>
        <w:t>£1</w:t>
      </w:r>
      <w:r w:rsidR="00F13657">
        <w:rPr>
          <w:rFonts w:ascii="Arial" w:hAnsi="Arial" w:cs="Arial"/>
          <w:b/>
          <w:bCs/>
        </w:rPr>
        <w:t>,</w:t>
      </w:r>
      <w:r w:rsidR="001071D2" w:rsidRPr="00330AE5">
        <w:rPr>
          <w:rFonts w:ascii="Arial" w:hAnsi="Arial" w:cs="Arial"/>
          <w:b/>
          <w:bCs/>
        </w:rPr>
        <w:t>500</w:t>
      </w:r>
    </w:p>
    <w:p w14:paraId="3600B86E" w14:textId="63EF4B4F" w:rsidR="00A14E00" w:rsidRPr="00D53E75" w:rsidRDefault="001071D2" w:rsidP="00DA6D7C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Potential e</w:t>
      </w:r>
      <w:r w:rsidR="00A14E00" w:rsidRPr="00D53E75">
        <w:rPr>
          <w:rFonts w:ascii="Arial" w:hAnsi="Arial" w:cs="Arial"/>
        </w:rPr>
        <w:t xml:space="preserve">xpertise to assist in reformatting </w:t>
      </w:r>
      <w:r w:rsidR="00B976AC" w:rsidRPr="00D53E75">
        <w:rPr>
          <w:rFonts w:ascii="Arial" w:hAnsi="Arial" w:cs="Arial"/>
        </w:rPr>
        <w:t xml:space="preserve">the </w:t>
      </w:r>
      <w:r w:rsidR="00A14E00" w:rsidRPr="00D53E75">
        <w:rPr>
          <w:rFonts w:ascii="Arial" w:hAnsi="Arial" w:cs="Arial"/>
        </w:rPr>
        <w:t>newsletter</w:t>
      </w:r>
      <w:r w:rsidR="00B976AC" w:rsidRPr="00D53E75">
        <w:rPr>
          <w:rFonts w:ascii="Arial" w:hAnsi="Arial" w:cs="Arial"/>
        </w:rPr>
        <w:t xml:space="preserve"> and in developing our </w:t>
      </w:r>
      <w:r w:rsidR="00A14E00" w:rsidRPr="00D53E75">
        <w:rPr>
          <w:rFonts w:ascii="Arial" w:hAnsi="Arial" w:cs="Arial"/>
        </w:rPr>
        <w:t>mail</w:t>
      </w:r>
      <w:r w:rsidR="00B976AC" w:rsidRPr="00D53E75">
        <w:rPr>
          <w:rFonts w:ascii="Arial" w:hAnsi="Arial" w:cs="Arial"/>
        </w:rPr>
        <w:t>shot capacity</w:t>
      </w:r>
      <w:r w:rsidR="00260A18" w:rsidRPr="00D53E75">
        <w:rPr>
          <w:rFonts w:ascii="Arial" w:hAnsi="Arial" w:cs="Arial"/>
        </w:rPr>
        <w:t xml:space="preserve"> = </w:t>
      </w:r>
      <w:r w:rsidR="00A14E00" w:rsidRPr="00330AE5">
        <w:rPr>
          <w:rFonts w:ascii="Arial" w:hAnsi="Arial" w:cs="Arial"/>
          <w:b/>
          <w:bCs/>
        </w:rPr>
        <w:t>£</w:t>
      </w:r>
      <w:r w:rsidRPr="00330AE5">
        <w:rPr>
          <w:rFonts w:ascii="Arial" w:hAnsi="Arial" w:cs="Arial"/>
          <w:b/>
          <w:bCs/>
        </w:rPr>
        <w:t>5</w:t>
      </w:r>
      <w:r w:rsidR="00A14E00" w:rsidRPr="00330AE5">
        <w:rPr>
          <w:rFonts w:ascii="Arial" w:hAnsi="Arial" w:cs="Arial"/>
          <w:b/>
          <w:bCs/>
        </w:rPr>
        <w:t>00</w:t>
      </w:r>
    </w:p>
    <w:p w14:paraId="29DACB27" w14:textId="49B072E1" w:rsidR="00510B8E" w:rsidRPr="00FC34C7" w:rsidRDefault="00510B8E" w:rsidP="00DA6D7C">
      <w:pPr>
        <w:pStyle w:val="ListParagraph"/>
        <w:spacing w:after="0"/>
        <w:ind w:left="426"/>
        <w:rPr>
          <w:rFonts w:ascii="Arial" w:hAnsi="Arial" w:cs="Arial"/>
        </w:rPr>
      </w:pPr>
    </w:p>
    <w:p w14:paraId="4575406F" w14:textId="7D9C20B9" w:rsidR="0036584E" w:rsidRPr="00714E3F" w:rsidRDefault="00D53E75" w:rsidP="00DA6D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terms of </w:t>
      </w:r>
      <w:r w:rsidR="00F13657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income </w:t>
      </w:r>
      <w:r w:rsidR="0030011D">
        <w:rPr>
          <w:rFonts w:ascii="Arial" w:hAnsi="Arial" w:cs="Arial"/>
        </w:rPr>
        <w:t>f</w:t>
      </w:r>
      <w:r w:rsidR="00510B8E" w:rsidRPr="00FC34C7">
        <w:rPr>
          <w:rFonts w:ascii="Arial" w:hAnsi="Arial" w:cs="Arial"/>
        </w:rPr>
        <w:t xml:space="preserve">or the future year, </w:t>
      </w:r>
      <w:r w:rsidR="00F13657">
        <w:rPr>
          <w:rFonts w:ascii="Arial" w:hAnsi="Arial" w:cs="Arial"/>
        </w:rPr>
        <w:t xml:space="preserve">aside from the Conference income outlined above, </w:t>
      </w:r>
      <w:r w:rsidR="00510B8E" w:rsidRPr="00FC34C7">
        <w:rPr>
          <w:rFonts w:ascii="Arial" w:hAnsi="Arial" w:cs="Arial"/>
        </w:rPr>
        <w:t xml:space="preserve">we may receive </w:t>
      </w:r>
      <w:r w:rsidR="0030011D">
        <w:rPr>
          <w:rFonts w:ascii="Arial" w:hAnsi="Arial" w:cs="Arial"/>
        </w:rPr>
        <w:t xml:space="preserve">further </w:t>
      </w:r>
      <w:r w:rsidR="00510B8E" w:rsidRPr="00FC34C7">
        <w:rPr>
          <w:rFonts w:ascii="Arial" w:hAnsi="Arial" w:cs="Arial"/>
        </w:rPr>
        <w:t xml:space="preserve">income related to running </w:t>
      </w:r>
      <w:r w:rsidR="00444199">
        <w:rPr>
          <w:rFonts w:ascii="Arial" w:hAnsi="Arial" w:cs="Arial"/>
        </w:rPr>
        <w:t xml:space="preserve">either training or accreditation for the </w:t>
      </w:r>
      <w:r w:rsidR="00510B8E" w:rsidRPr="00FC34C7">
        <w:rPr>
          <w:rFonts w:ascii="Arial" w:hAnsi="Arial" w:cs="Arial"/>
        </w:rPr>
        <w:t>5-Step Method</w:t>
      </w:r>
      <w:r w:rsidR="00444199">
        <w:rPr>
          <w:rFonts w:ascii="Arial" w:hAnsi="Arial" w:cs="Arial"/>
        </w:rPr>
        <w:t>,</w:t>
      </w:r>
      <w:r w:rsidR="00510B8E" w:rsidRPr="00FC34C7">
        <w:rPr>
          <w:rFonts w:ascii="Arial" w:hAnsi="Arial" w:cs="Arial"/>
        </w:rPr>
        <w:t xml:space="preserve"> but </w:t>
      </w:r>
      <w:r w:rsidR="0030011D">
        <w:rPr>
          <w:rFonts w:ascii="Arial" w:hAnsi="Arial" w:cs="Arial"/>
        </w:rPr>
        <w:t xml:space="preserve">whether, and if so how much, </w:t>
      </w:r>
      <w:r w:rsidR="00510B8E" w:rsidRPr="00FC34C7">
        <w:rPr>
          <w:rFonts w:ascii="Arial" w:hAnsi="Arial" w:cs="Arial"/>
        </w:rPr>
        <w:t>is unknown at present.</w:t>
      </w:r>
      <w:r w:rsidR="0030011D">
        <w:rPr>
          <w:rFonts w:ascii="Arial" w:hAnsi="Arial" w:cs="Arial"/>
        </w:rPr>
        <w:t xml:space="preserve"> </w:t>
      </w:r>
    </w:p>
    <w:p w14:paraId="4BB7776B" w14:textId="77777777" w:rsidR="00714E3F" w:rsidRDefault="00714E3F" w:rsidP="00DA6D7C">
      <w:pPr>
        <w:spacing w:after="0" w:line="276" w:lineRule="auto"/>
        <w:rPr>
          <w:rFonts w:ascii="Arial" w:hAnsi="Arial" w:cs="Arial"/>
          <w:color w:val="FF0000"/>
        </w:rPr>
      </w:pPr>
    </w:p>
    <w:p w14:paraId="5368454D" w14:textId="1ABD3FB6" w:rsidR="00F742AE" w:rsidRPr="00152280" w:rsidRDefault="00093206" w:rsidP="00DA6D7C">
      <w:pPr>
        <w:spacing w:after="0" w:line="276" w:lineRule="auto"/>
        <w:rPr>
          <w:rFonts w:ascii="Arial" w:hAnsi="Arial" w:cs="Arial"/>
        </w:rPr>
      </w:pPr>
      <w:r w:rsidRPr="00152280">
        <w:rPr>
          <w:rFonts w:ascii="Arial" w:hAnsi="Arial" w:cs="Arial"/>
        </w:rPr>
        <w:t>As can be seen</w:t>
      </w:r>
      <w:r w:rsidR="00F13657">
        <w:rPr>
          <w:rFonts w:ascii="Arial" w:hAnsi="Arial" w:cs="Arial"/>
        </w:rPr>
        <w:t>,</w:t>
      </w:r>
      <w:r w:rsidR="00714E3F" w:rsidRPr="00152280">
        <w:rPr>
          <w:rFonts w:ascii="Arial" w:hAnsi="Arial" w:cs="Arial"/>
        </w:rPr>
        <w:t xml:space="preserve"> </w:t>
      </w:r>
      <w:r w:rsidR="00330AE5">
        <w:rPr>
          <w:rFonts w:ascii="Arial" w:hAnsi="Arial" w:cs="Arial"/>
        </w:rPr>
        <w:t>t</w:t>
      </w:r>
      <w:r w:rsidRPr="00152280">
        <w:rPr>
          <w:rFonts w:ascii="Arial" w:hAnsi="Arial" w:cs="Arial"/>
        </w:rPr>
        <w:t>he</w:t>
      </w:r>
      <w:r w:rsidR="00260A18" w:rsidRPr="00152280">
        <w:rPr>
          <w:rFonts w:ascii="Arial" w:hAnsi="Arial" w:cs="Arial"/>
        </w:rPr>
        <w:t xml:space="preserve"> on-going </w:t>
      </w:r>
      <w:r w:rsidR="00510B8E" w:rsidRPr="00152280">
        <w:rPr>
          <w:rFonts w:ascii="Arial" w:hAnsi="Arial" w:cs="Arial"/>
        </w:rPr>
        <w:t xml:space="preserve">website </w:t>
      </w:r>
      <w:r w:rsidRPr="00152280">
        <w:rPr>
          <w:rFonts w:ascii="Arial" w:hAnsi="Arial" w:cs="Arial"/>
        </w:rPr>
        <w:t xml:space="preserve">expenditure </w:t>
      </w:r>
      <w:r w:rsidR="00260A18" w:rsidRPr="00152280">
        <w:rPr>
          <w:rFonts w:ascii="Arial" w:hAnsi="Arial" w:cs="Arial"/>
        </w:rPr>
        <w:t xml:space="preserve">is a major expense. However if </w:t>
      </w:r>
      <w:r w:rsidR="001F0FF6" w:rsidRPr="00152280">
        <w:rPr>
          <w:rFonts w:ascii="Arial" w:hAnsi="Arial" w:cs="Arial"/>
        </w:rPr>
        <w:t xml:space="preserve">we </w:t>
      </w:r>
      <w:r w:rsidR="00F13657">
        <w:rPr>
          <w:rFonts w:ascii="Arial" w:hAnsi="Arial" w:cs="Arial"/>
        </w:rPr>
        <w:t>(</w:t>
      </w:r>
      <w:r w:rsidR="00260A18" w:rsidRPr="00152280">
        <w:rPr>
          <w:rFonts w:ascii="Arial" w:hAnsi="Arial" w:cs="Arial"/>
        </w:rPr>
        <w:t>AFINet</w:t>
      </w:r>
      <w:r w:rsidR="00F13657">
        <w:rPr>
          <w:rFonts w:ascii="Arial" w:hAnsi="Arial" w:cs="Arial"/>
        </w:rPr>
        <w:t>)</w:t>
      </w:r>
      <w:r w:rsidR="00260A18" w:rsidRPr="00152280">
        <w:rPr>
          <w:rFonts w:ascii="Arial" w:hAnsi="Arial" w:cs="Arial"/>
        </w:rPr>
        <w:t xml:space="preserve"> continue to run a</w:t>
      </w:r>
      <w:r w:rsidR="00F13657">
        <w:rPr>
          <w:rFonts w:ascii="Arial" w:hAnsi="Arial" w:cs="Arial"/>
        </w:rPr>
        <w:t xml:space="preserve"> bi-</w:t>
      </w:r>
      <w:r w:rsidR="00260A18" w:rsidRPr="00152280">
        <w:rPr>
          <w:rFonts w:ascii="Arial" w:hAnsi="Arial" w:cs="Arial"/>
        </w:rPr>
        <w:t xml:space="preserve">annual </w:t>
      </w:r>
      <w:r w:rsidR="00F13657">
        <w:rPr>
          <w:rFonts w:ascii="Arial" w:hAnsi="Arial" w:cs="Arial"/>
        </w:rPr>
        <w:t xml:space="preserve">face-to-face </w:t>
      </w:r>
      <w:r w:rsidR="00260A18" w:rsidRPr="00152280">
        <w:rPr>
          <w:rFonts w:ascii="Arial" w:hAnsi="Arial" w:cs="Arial"/>
        </w:rPr>
        <w:t xml:space="preserve">conference </w:t>
      </w:r>
      <w:r w:rsidR="00F13657">
        <w:rPr>
          <w:rFonts w:ascii="Arial" w:hAnsi="Arial" w:cs="Arial"/>
        </w:rPr>
        <w:t xml:space="preserve">with an online one on the intervening years, </w:t>
      </w:r>
      <w:r w:rsidR="00260A18" w:rsidRPr="00152280">
        <w:rPr>
          <w:rFonts w:ascii="Arial" w:hAnsi="Arial" w:cs="Arial"/>
        </w:rPr>
        <w:t xml:space="preserve">then these costs </w:t>
      </w:r>
      <w:r w:rsidR="000A10A7" w:rsidRPr="00152280">
        <w:rPr>
          <w:rFonts w:ascii="Arial" w:hAnsi="Arial" w:cs="Arial"/>
        </w:rPr>
        <w:t xml:space="preserve">will </w:t>
      </w:r>
      <w:r w:rsidR="00260A18" w:rsidRPr="00152280">
        <w:rPr>
          <w:rFonts w:ascii="Arial" w:hAnsi="Arial" w:cs="Arial"/>
        </w:rPr>
        <w:t xml:space="preserve">be covered. </w:t>
      </w:r>
      <w:r w:rsidR="001071D2">
        <w:rPr>
          <w:rFonts w:ascii="Arial" w:hAnsi="Arial" w:cs="Arial"/>
        </w:rPr>
        <w:t xml:space="preserve"> All the </w:t>
      </w:r>
      <w:r w:rsidR="00F13657">
        <w:rPr>
          <w:rFonts w:ascii="Arial" w:hAnsi="Arial" w:cs="Arial"/>
        </w:rPr>
        <w:t xml:space="preserve">costs and expenditure related to any </w:t>
      </w:r>
      <w:r w:rsidR="00330AE5">
        <w:rPr>
          <w:rFonts w:ascii="Arial" w:hAnsi="Arial" w:cs="Arial"/>
        </w:rPr>
        <w:t xml:space="preserve">5-Step Method work </w:t>
      </w:r>
      <w:r w:rsidR="00F13657">
        <w:rPr>
          <w:rFonts w:ascii="Arial" w:hAnsi="Arial" w:cs="Arial"/>
        </w:rPr>
        <w:t xml:space="preserve">is covered by </w:t>
      </w:r>
      <w:r w:rsidR="00330AE5">
        <w:rPr>
          <w:rFonts w:ascii="Arial" w:hAnsi="Arial" w:cs="Arial"/>
        </w:rPr>
        <w:t xml:space="preserve">income received from </w:t>
      </w:r>
      <w:r w:rsidR="00F13657">
        <w:rPr>
          <w:rFonts w:ascii="Arial" w:hAnsi="Arial" w:cs="Arial"/>
        </w:rPr>
        <w:t xml:space="preserve">work </w:t>
      </w:r>
      <w:r w:rsidR="00F13657" w:rsidRPr="00FC34C7">
        <w:rPr>
          <w:rFonts w:ascii="Arial" w:hAnsi="Arial" w:cs="Arial"/>
        </w:rPr>
        <w:t xml:space="preserve">related to the 5-Step </w:t>
      </w:r>
      <w:r w:rsidR="00F13657" w:rsidRPr="00884963">
        <w:rPr>
          <w:rFonts w:ascii="Arial" w:hAnsi="Arial" w:cs="Arial"/>
          <w:color w:val="000000" w:themeColor="text1"/>
        </w:rPr>
        <w:t>Method</w:t>
      </w:r>
      <w:r w:rsidR="00F13657">
        <w:rPr>
          <w:rFonts w:ascii="Arial" w:hAnsi="Arial" w:cs="Arial"/>
          <w:color w:val="000000" w:themeColor="text1"/>
        </w:rPr>
        <w:t>, usually via</w:t>
      </w:r>
      <w:r w:rsidR="00F13657">
        <w:rPr>
          <w:rFonts w:ascii="Arial" w:hAnsi="Arial" w:cs="Arial"/>
        </w:rPr>
        <w:t xml:space="preserve"> those delivering this work </w:t>
      </w:r>
      <w:r w:rsidR="00330AE5" w:rsidRPr="00FC34C7">
        <w:rPr>
          <w:rFonts w:ascii="Arial" w:hAnsi="Arial" w:cs="Arial"/>
        </w:rPr>
        <w:t xml:space="preserve">charging </w:t>
      </w:r>
      <w:r w:rsidR="00F13657" w:rsidRPr="00FC34C7">
        <w:rPr>
          <w:rFonts w:ascii="Arial" w:hAnsi="Arial" w:cs="Arial"/>
        </w:rPr>
        <w:t>organisations</w:t>
      </w:r>
      <w:r w:rsidR="00A45171">
        <w:rPr>
          <w:rFonts w:ascii="Arial" w:hAnsi="Arial" w:cs="Arial"/>
        </w:rPr>
        <w:t>,</w:t>
      </w:r>
      <w:r w:rsidR="00F13657" w:rsidRPr="00FC34C7">
        <w:rPr>
          <w:rFonts w:ascii="Arial" w:hAnsi="Arial" w:cs="Arial"/>
        </w:rPr>
        <w:t xml:space="preserve"> where we run training or other work</w:t>
      </w:r>
      <w:r w:rsidR="00A45171">
        <w:rPr>
          <w:rFonts w:ascii="Arial" w:hAnsi="Arial" w:cs="Arial"/>
        </w:rPr>
        <w:t>,</w:t>
      </w:r>
      <w:r w:rsidR="00F13657" w:rsidRPr="00FC34C7">
        <w:rPr>
          <w:rFonts w:ascii="Arial" w:hAnsi="Arial" w:cs="Arial"/>
        </w:rPr>
        <w:t xml:space="preserve"> </w:t>
      </w:r>
      <w:r w:rsidR="00330AE5" w:rsidRPr="00FC34C7">
        <w:rPr>
          <w:rFonts w:ascii="Arial" w:hAnsi="Arial" w:cs="Arial"/>
        </w:rPr>
        <w:t xml:space="preserve">an extra percentage </w:t>
      </w:r>
      <w:r w:rsidR="00F13657">
        <w:rPr>
          <w:rFonts w:ascii="Arial" w:hAnsi="Arial" w:cs="Arial"/>
        </w:rPr>
        <w:t xml:space="preserve">which </w:t>
      </w:r>
      <w:r w:rsidR="003A2CA0">
        <w:rPr>
          <w:rFonts w:ascii="Arial" w:hAnsi="Arial" w:cs="Arial"/>
        </w:rPr>
        <w:t xml:space="preserve">is then passed </w:t>
      </w:r>
      <w:r w:rsidR="00F13657">
        <w:rPr>
          <w:rFonts w:ascii="Arial" w:hAnsi="Arial" w:cs="Arial"/>
        </w:rPr>
        <w:t>directly to AFINet</w:t>
      </w:r>
      <w:r w:rsidR="00330AE5" w:rsidRPr="00884963">
        <w:rPr>
          <w:rFonts w:ascii="Arial" w:hAnsi="Arial" w:cs="Arial"/>
          <w:color w:val="000000" w:themeColor="text1"/>
        </w:rPr>
        <w:t>.</w:t>
      </w:r>
    </w:p>
    <w:p w14:paraId="03D40963" w14:textId="77777777" w:rsidR="00F742AE" w:rsidRPr="00FC34C7" w:rsidRDefault="00F742AE" w:rsidP="00DA6D7C">
      <w:pPr>
        <w:spacing w:after="0" w:line="276" w:lineRule="auto"/>
        <w:rPr>
          <w:rFonts w:ascii="Arial" w:hAnsi="Arial" w:cs="Arial"/>
        </w:rPr>
      </w:pPr>
    </w:p>
    <w:p w14:paraId="5C7352B5" w14:textId="05E53B03" w:rsidR="001907C2" w:rsidRPr="00FC34C7" w:rsidRDefault="001907C2" w:rsidP="00DA6D7C">
      <w:pPr>
        <w:spacing w:after="0" w:line="276" w:lineRule="auto"/>
        <w:rPr>
          <w:rFonts w:ascii="Arial" w:hAnsi="Arial" w:cs="Arial"/>
        </w:rPr>
      </w:pPr>
      <w:r w:rsidRPr="00FC34C7">
        <w:rPr>
          <w:rFonts w:ascii="Arial" w:hAnsi="Arial" w:cs="Arial"/>
        </w:rPr>
        <w:t xml:space="preserve">As reported </w:t>
      </w:r>
      <w:r w:rsidR="007025CB" w:rsidRPr="00FC34C7">
        <w:rPr>
          <w:rFonts w:ascii="Arial" w:hAnsi="Arial" w:cs="Arial"/>
        </w:rPr>
        <w:t xml:space="preserve">in </w:t>
      </w:r>
      <w:r w:rsidRPr="00FC34C7">
        <w:rPr>
          <w:rFonts w:ascii="Arial" w:hAnsi="Arial" w:cs="Arial"/>
        </w:rPr>
        <w:t>previous</w:t>
      </w:r>
      <w:r w:rsidR="007025CB" w:rsidRPr="00FC34C7">
        <w:rPr>
          <w:rFonts w:ascii="Arial" w:hAnsi="Arial" w:cs="Arial"/>
        </w:rPr>
        <w:t xml:space="preserve"> Treasurer’s Reports, </w:t>
      </w:r>
      <w:r w:rsidRPr="00FC34C7">
        <w:rPr>
          <w:rFonts w:ascii="Arial" w:hAnsi="Arial" w:cs="Arial"/>
        </w:rPr>
        <w:t>if</w:t>
      </w:r>
      <w:r w:rsidR="00DC6C92" w:rsidRPr="00FC34C7">
        <w:rPr>
          <w:rFonts w:ascii="Arial" w:hAnsi="Arial" w:cs="Arial"/>
        </w:rPr>
        <w:t xml:space="preserve"> </w:t>
      </w:r>
      <w:r w:rsidR="0036584E" w:rsidRPr="00FC34C7">
        <w:rPr>
          <w:rFonts w:ascii="Arial" w:hAnsi="Arial" w:cs="Arial"/>
        </w:rPr>
        <w:t xml:space="preserve">in the future </w:t>
      </w:r>
      <w:r w:rsidR="00DC6C92" w:rsidRPr="00FC34C7">
        <w:rPr>
          <w:rFonts w:ascii="Arial" w:hAnsi="Arial" w:cs="Arial"/>
        </w:rPr>
        <w:t xml:space="preserve">the Trustees and the membership decide that we need to expand the work undertaken, </w:t>
      </w:r>
      <w:r w:rsidR="00664E42" w:rsidRPr="00FC34C7">
        <w:rPr>
          <w:rFonts w:ascii="Arial" w:hAnsi="Arial" w:cs="Arial"/>
        </w:rPr>
        <w:t xml:space="preserve">the Trustees will need to consider whether we should change our ‘charity’ status to </w:t>
      </w:r>
      <w:r w:rsidR="00623BAA" w:rsidRPr="00FC34C7">
        <w:rPr>
          <w:rFonts w:ascii="Arial" w:hAnsi="Arial" w:cs="Arial"/>
        </w:rPr>
        <w:t xml:space="preserve">becoming a fully registered charity: </w:t>
      </w:r>
      <w:r w:rsidR="00664E42" w:rsidRPr="00FC34C7">
        <w:rPr>
          <w:rFonts w:ascii="Arial" w:hAnsi="Arial" w:cs="Arial"/>
        </w:rPr>
        <w:t xml:space="preserve">one which </w:t>
      </w:r>
      <w:r w:rsidR="00F13657">
        <w:rPr>
          <w:rFonts w:ascii="Arial" w:hAnsi="Arial" w:cs="Arial"/>
        </w:rPr>
        <w:t xml:space="preserve">would </w:t>
      </w:r>
      <w:r w:rsidR="00664E42" w:rsidRPr="00FC34C7">
        <w:rPr>
          <w:rFonts w:ascii="Arial" w:hAnsi="Arial" w:cs="Arial"/>
        </w:rPr>
        <w:t xml:space="preserve">allow us to </w:t>
      </w:r>
      <w:r w:rsidR="001B05BD" w:rsidRPr="00FC34C7">
        <w:rPr>
          <w:rFonts w:ascii="Arial" w:hAnsi="Arial" w:cs="Arial"/>
        </w:rPr>
        <w:t xml:space="preserve">earn more </w:t>
      </w:r>
      <w:r w:rsidR="0036584E" w:rsidRPr="00FC34C7">
        <w:rPr>
          <w:rFonts w:ascii="Arial" w:hAnsi="Arial" w:cs="Arial"/>
        </w:rPr>
        <w:t>and still remain a charity</w:t>
      </w:r>
      <w:r w:rsidR="001B05BD" w:rsidRPr="00FC34C7">
        <w:rPr>
          <w:rFonts w:ascii="Arial" w:hAnsi="Arial" w:cs="Arial"/>
        </w:rPr>
        <w:t xml:space="preserve">.  </w:t>
      </w:r>
      <w:r w:rsidR="00AD70E1">
        <w:rPr>
          <w:rFonts w:ascii="Arial" w:hAnsi="Arial" w:cs="Arial"/>
        </w:rPr>
        <w:t>If we did this, we wou</w:t>
      </w:r>
      <w:r w:rsidR="00D729CA">
        <w:rPr>
          <w:rFonts w:ascii="Arial" w:hAnsi="Arial" w:cs="Arial"/>
        </w:rPr>
        <w:t>l</w:t>
      </w:r>
      <w:r w:rsidR="00AD70E1">
        <w:rPr>
          <w:rFonts w:ascii="Arial" w:hAnsi="Arial" w:cs="Arial"/>
        </w:rPr>
        <w:t>d also need to revisit th</w:t>
      </w:r>
      <w:r w:rsidR="00D729CA">
        <w:rPr>
          <w:rFonts w:ascii="Arial" w:hAnsi="Arial" w:cs="Arial"/>
        </w:rPr>
        <w:t>e</w:t>
      </w:r>
      <w:r w:rsidR="00AD70E1">
        <w:rPr>
          <w:rFonts w:ascii="Arial" w:hAnsi="Arial" w:cs="Arial"/>
        </w:rPr>
        <w:t xml:space="preserve"> decision</w:t>
      </w:r>
      <w:r w:rsidR="00F13657">
        <w:rPr>
          <w:rFonts w:ascii="Arial" w:hAnsi="Arial" w:cs="Arial"/>
        </w:rPr>
        <w:t>s (</w:t>
      </w:r>
      <w:r w:rsidR="00AD70E1">
        <w:rPr>
          <w:rFonts w:ascii="Arial" w:hAnsi="Arial" w:cs="Arial"/>
        </w:rPr>
        <w:t>which ha</w:t>
      </w:r>
      <w:r w:rsidR="00F13657">
        <w:rPr>
          <w:rFonts w:ascii="Arial" w:hAnsi="Arial" w:cs="Arial"/>
        </w:rPr>
        <w:t>ve</w:t>
      </w:r>
      <w:r w:rsidR="00AD70E1">
        <w:rPr>
          <w:rFonts w:ascii="Arial" w:hAnsi="Arial" w:cs="Arial"/>
        </w:rPr>
        <w:t xml:space="preserve"> been re-examined a number </w:t>
      </w:r>
      <w:r w:rsidR="00D729CA">
        <w:rPr>
          <w:rFonts w:ascii="Arial" w:hAnsi="Arial" w:cs="Arial"/>
        </w:rPr>
        <w:t>o</w:t>
      </w:r>
      <w:r w:rsidR="00AD70E1">
        <w:rPr>
          <w:rFonts w:ascii="Arial" w:hAnsi="Arial" w:cs="Arial"/>
        </w:rPr>
        <w:t>f times</w:t>
      </w:r>
      <w:r w:rsidR="00F13657">
        <w:rPr>
          <w:rFonts w:ascii="Arial" w:hAnsi="Arial" w:cs="Arial"/>
        </w:rPr>
        <w:t>)</w:t>
      </w:r>
      <w:r w:rsidR="00AD70E1">
        <w:rPr>
          <w:rFonts w:ascii="Arial" w:hAnsi="Arial" w:cs="Arial"/>
        </w:rPr>
        <w:t xml:space="preserve"> </w:t>
      </w:r>
      <w:r w:rsidR="00F13657">
        <w:rPr>
          <w:rFonts w:ascii="Arial" w:hAnsi="Arial" w:cs="Arial"/>
        </w:rPr>
        <w:t xml:space="preserve">both </w:t>
      </w:r>
      <w:r w:rsidR="00AD70E1">
        <w:rPr>
          <w:rFonts w:ascii="Arial" w:hAnsi="Arial" w:cs="Arial"/>
        </w:rPr>
        <w:t>to remain a</w:t>
      </w:r>
      <w:r w:rsidR="00F13657">
        <w:rPr>
          <w:rFonts w:ascii="Arial" w:hAnsi="Arial" w:cs="Arial"/>
        </w:rPr>
        <w:t>n ‘Individual’</w:t>
      </w:r>
      <w:r w:rsidR="00AD70E1">
        <w:rPr>
          <w:rFonts w:ascii="Arial" w:hAnsi="Arial" w:cs="Arial"/>
        </w:rPr>
        <w:t xml:space="preserve"> membership organisation </w:t>
      </w:r>
      <w:r w:rsidR="00F13657">
        <w:rPr>
          <w:rFonts w:ascii="Arial" w:hAnsi="Arial" w:cs="Arial"/>
        </w:rPr>
        <w:t xml:space="preserve">(that is, we do not accept corporate or </w:t>
      </w:r>
      <w:r w:rsidR="00F13657">
        <w:rPr>
          <w:rFonts w:ascii="Arial" w:hAnsi="Arial" w:cs="Arial"/>
        </w:rPr>
        <w:lastRenderedPageBreak/>
        <w:t xml:space="preserve">organisational membership, for many relevant reasons) and one </w:t>
      </w:r>
      <w:r w:rsidR="00AD70E1">
        <w:rPr>
          <w:rFonts w:ascii="Arial" w:hAnsi="Arial" w:cs="Arial"/>
        </w:rPr>
        <w:t>that does not charge membership fees.</w:t>
      </w:r>
      <w:r w:rsidR="00F13657">
        <w:rPr>
          <w:rFonts w:ascii="Arial" w:hAnsi="Arial" w:cs="Arial"/>
        </w:rPr>
        <w:t xml:space="preserve"> </w:t>
      </w:r>
      <w:r w:rsidR="0036584E" w:rsidRPr="00FC34C7">
        <w:rPr>
          <w:rFonts w:ascii="Arial" w:hAnsi="Arial" w:cs="Arial"/>
        </w:rPr>
        <w:t>H</w:t>
      </w:r>
      <w:r w:rsidR="001B05BD" w:rsidRPr="00FC34C7">
        <w:rPr>
          <w:rFonts w:ascii="Arial" w:hAnsi="Arial" w:cs="Arial"/>
        </w:rPr>
        <w:t xml:space="preserve">owever, </w:t>
      </w:r>
      <w:r w:rsidR="0036584E" w:rsidRPr="00FC34C7">
        <w:rPr>
          <w:rFonts w:ascii="Arial" w:hAnsi="Arial" w:cs="Arial"/>
        </w:rPr>
        <w:t xml:space="preserve">applying to become a ‘full’ charity is quite a large undertaking, </w:t>
      </w:r>
      <w:r w:rsidR="001B05BD" w:rsidRPr="00FC34C7">
        <w:rPr>
          <w:rFonts w:ascii="Arial" w:hAnsi="Arial" w:cs="Arial"/>
        </w:rPr>
        <w:t>so until this proves necessary, we expect to remain as we are for at least the next two years.</w:t>
      </w:r>
      <w:r w:rsidR="00924D51" w:rsidRPr="00FC34C7">
        <w:rPr>
          <w:rFonts w:ascii="Arial" w:hAnsi="Arial" w:cs="Arial"/>
        </w:rPr>
        <w:t xml:space="preserve">  </w:t>
      </w:r>
    </w:p>
    <w:p w14:paraId="4F9D70ED" w14:textId="77777777" w:rsidR="001907C2" w:rsidRPr="00FC34C7" w:rsidRDefault="001907C2" w:rsidP="00DA6D7C">
      <w:pPr>
        <w:spacing w:after="0" w:line="276" w:lineRule="auto"/>
        <w:rPr>
          <w:rFonts w:ascii="Arial" w:hAnsi="Arial" w:cs="Arial"/>
        </w:rPr>
      </w:pPr>
    </w:p>
    <w:p w14:paraId="2DC3B12E" w14:textId="77777777" w:rsidR="00134ECC" w:rsidRPr="00FC34C7" w:rsidRDefault="00134ECC" w:rsidP="00DA6D7C">
      <w:pPr>
        <w:spacing w:after="0" w:line="276" w:lineRule="auto"/>
        <w:rPr>
          <w:rFonts w:ascii="Arial" w:hAnsi="Arial" w:cs="Arial"/>
          <w:b/>
          <w:bCs/>
          <w:i/>
        </w:rPr>
      </w:pPr>
      <w:r w:rsidRPr="00FC34C7">
        <w:rPr>
          <w:rFonts w:ascii="Arial" w:hAnsi="Arial" w:cs="Arial"/>
          <w:b/>
          <w:bCs/>
          <w:i/>
        </w:rPr>
        <w:t>My thanks to other Trustees</w:t>
      </w:r>
    </w:p>
    <w:p w14:paraId="4770EC28" w14:textId="050261A0" w:rsidR="006E32F3" w:rsidRPr="004E2997" w:rsidRDefault="00A13D55" w:rsidP="0049334C">
      <w:pPr>
        <w:spacing w:after="0" w:line="276" w:lineRule="auto"/>
        <w:rPr>
          <w:rFonts w:ascii="Arial" w:hAnsi="Arial" w:cs="Arial"/>
        </w:rPr>
      </w:pPr>
      <w:r w:rsidRPr="004E2997">
        <w:rPr>
          <w:rFonts w:ascii="Arial" w:hAnsi="Arial" w:cs="Arial"/>
        </w:rPr>
        <w:t xml:space="preserve">As </w:t>
      </w:r>
      <w:r w:rsidR="000A2308" w:rsidRPr="004E2997">
        <w:rPr>
          <w:rFonts w:ascii="Arial" w:hAnsi="Arial" w:cs="Arial"/>
        </w:rPr>
        <w:t xml:space="preserve">Treasurer </w:t>
      </w:r>
      <w:r w:rsidRPr="004E2997">
        <w:rPr>
          <w:rFonts w:ascii="Arial" w:hAnsi="Arial" w:cs="Arial"/>
        </w:rPr>
        <w:t xml:space="preserve">of the Trustee group, I would like to express my thanks to the other </w:t>
      </w:r>
      <w:r w:rsidR="0036584E" w:rsidRPr="004E2997">
        <w:rPr>
          <w:rFonts w:ascii="Arial" w:hAnsi="Arial" w:cs="Arial"/>
        </w:rPr>
        <w:t>Trustees</w:t>
      </w:r>
      <w:r w:rsidR="001B7AEB" w:rsidRPr="004E2997">
        <w:rPr>
          <w:rFonts w:ascii="Arial" w:hAnsi="Arial" w:cs="Arial"/>
        </w:rPr>
        <w:t>,</w:t>
      </w:r>
      <w:r w:rsidR="00A33C67" w:rsidRPr="004E2997">
        <w:rPr>
          <w:rFonts w:ascii="Arial" w:hAnsi="Arial" w:cs="Arial"/>
        </w:rPr>
        <w:t xml:space="preserve"> </w:t>
      </w:r>
      <w:r w:rsidR="004E2997" w:rsidRPr="004E2997">
        <w:rPr>
          <w:rFonts w:ascii="Arial" w:hAnsi="Arial" w:cs="Arial"/>
        </w:rPr>
        <w:t xml:space="preserve">to Gallus Bischof for providing financial oversight, </w:t>
      </w:r>
      <w:r w:rsidR="00A33C67" w:rsidRPr="004E2997">
        <w:rPr>
          <w:rFonts w:ascii="Arial" w:hAnsi="Arial" w:cs="Arial"/>
        </w:rPr>
        <w:t xml:space="preserve">and </w:t>
      </w:r>
      <w:r w:rsidR="00EC6B84" w:rsidRPr="004E2997">
        <w:rPr>
          <w:rFonts w:ascii="Arial" w:hAnsi="Arial" w:cs="Arial"/>
        </w:rPr>
        <w:t xml:space="preserve">especially </w:t>
      </w:r>
      <w:r w:rsidR="001B7AEB" w:rsidRPr="004E2997">
        <w:rPr>
          <w:rFonts w:ascii="Arial" w:hAnsi="Arial" w:cs="Arial"/>
        </w:rPr>
        <w:t xml:space="preserve">to </w:t>
      </w:r>
      <w:r w:rsidR="00A33C67" w:rsidRPr="004E2997">
        <w:rPr>
          <w:rFonts w:ascii="Arial" w:hAnsi="Arial" w:cs="Arial"/>
        </w:rPr>
        <w:t>Gill Velleman</w:t>
      </w:r>
      <w:r w:rsidR="00EC6B84" w:rsidRPr="004E2997">
        <w:rPr>
          <w:rFonts w:ascii="Arial" w:hAnsi="Arial" w:cs="Arial"/>
        </w:rPr>
        <w:t xml:space="preserve"> who has </w:t>
      </w:r>
      <w:r w:rsidR="0078164A" w:rsidRPr="004E2997">
        <w:rPr>
          <w:rFonts w:ascii="Arial" w:hAnsi="Arial" w:cs="Arial"/>
        </w:rPr>
        <w:t>provided considerable assistance with the finances</w:t>
      </w:r>
      <w:r w:rsidR="004E2997" w:rsidRPr="004E2997">
        <w:rPr>
          <w:rFonts w:ascii="Arial" w:hAnsi="Arial" w:cs="Arial"/>
        </w:rPr>
        <w:t xml:space="preserve"> and on-line banking transactions</w:t>
      </w:r>
      <w:r w:rsidR="0036584E" w:rsidRPr="004E2997">
        <w:rPr>
          <w:rFonts w:ascii="Arial" w:hAnsi="Arial" w:cs="Arial"/>
        </w:rPr>
        <w:t>; it has been a pleasure to work with you all</w:t>
      </w:r>
      <w:r w:rsidRPr="004E2997">
        <w:rPr>
          <w:rFonts w:ascii="Arial" w:hAnsi="Arial" w:cs="Arial"/>
        </w:rPr>
        <w:t xml:space="preserve">. </w:t>
      </w:r>
    </w:p>
    <w:p w14:paraId="45116765" w14:textId="29EC9040" w:rsidR="0036584E" w:rsidRDefault="0036584E" w:rsidP="00DA6D7C">
      <w:pPr>
        <w:spacing w:after="0" w:line="276" w:lineRule="auto"/>
        <w:rPr>
          <w:rFonts w:ascii="Arial" w:hAnsi="Arial" w:cs="Arial"/>
        </w:rPr>
      </w:pPr>
    </w:p>
    <w:p w14:paraId="47B85865" w14:textId="77777777" w:rsidR="0036584E" w:rsidRPr="00FC34C7" w:rsidRDefault="0036584E" w:rsidP="00DA6D7C">
      <w:pPr>
        <w:spacing w:after="0" w:line="276" w:lineRule="auto"/>
        <w:rPr>
          <w:rFonts w:ascii="Arial" w:hAnsi="Arial" w:cs="Arial"/>
        </w:rPr>
      </w:pPr>
    </w:p>
    <w:p w14:paraId="0623F835" w14:textId="77777777" w:rsidR="00705F51" w:rsidRPr="00FC34C7" w:rsidRDefault="000A2308" w:rsidP="00DA6D7C">
      <w:pPr>
        <w:spacing w:after="0" w:line="276" w:lineRule="auto"/>
        <w:rPr>
          <w:rFonts w:ascii="Arial" w:hAnsi="Arial" w:cs="Arial"/>
          <w:b/>
        </w:rPr>
      </w:pPr>
      <w:r w:rsidRPr="00FC34C7">
        <w:rPr>
          <w:rFonts w:ascii="Arial" w:hAnsi="Arial" w:cs="Arial"/>
          <w:b/>
        </w:rPr>
        <w:t>Richard Velleman</w:t>
      </w:r>
      <w:r w:rsidR="00900751" w:rsidRPr="00FC34C7">
        <w:rPr>
          <w:rFonts w:ascii="Arial" w:hAnsi="Arial" w:cs="Arial"/>
          <w:b/>
        </w:rPr>
        <w:t xml:space="preserve">, </w:t>
      </w:r>
      <w:r w:rsidRPr="00FC34C7">
        <w:rPr>
          <w:rFonts w:ascii="Arial" w:hAnsi="Arial" w:cs="Arial"/>
          <w:b/>
        </w:rPr>
        <w:t xml:space="preserve">Treasurer, </w:t>
      </w:r>
      <w:r w:rsidR="00900751" w:rsidRPr="00FC34C7">
        <w:rPr>
          <w:rFonts w:ascii="Arial" w:hAnsi="Arial" w:cs="Arial"/>
          <w:b/>
        </w:rPr>
        <w:t>AFINet Trustees</w:t>
      </w:r>
    </w:p>
    <w:p w14:paraId="688A384C" w14:textId="5676C747" w:rsidR="00295ECB" w:rsidRPr="00FC34C7" w:rsidRDefault="00884963" w:rsidP="00DA6D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33530">
        <w:rPr>
          <w:rFonts w:ascii="Arial" w:hAnsi="Arial" w:cs="Arial"/>
        </w:rPr>
        <w:t xml:space="preserve"> </w:t>
      </w:r>
      <w:r w:rsidR="00A43D93" w:rsidRPr="00FC34C7">
        <w:rPr>
          <w:rFonts w:ascii="Arial" w:hAnsi="Arial" w:cs="Arial"/>
        </w:rPr>
        <w:t xml:space="preserve">September </w:t>
      </w:r>
      <w:r w:rsidR="00A33C67" w:rsidRPr="00FC34C7">
        <w:rPr>
          <w:rFonts w:ascii="Arial" w:hAnsi="Arial" w:cs="Arial"/>
        </w:rPr>
        <w:t>202</w:t>
      </w:r>
      <w:r w:rsidR="004F535F">
        <w:rPr>
          <w:rFonts w:ascii="Arial" w:hAnsi="Arial" w:cs="Arial"/>
        </w:rPr>
        <w:t>3</w:t>
      </w:r>
    </w:p>
    <w:sectPr w:rsidR="00295ECB" w:rsidRPr="00FC34C7" w:rsidSect="00E0137B">
      <w:footerReference w:type="default" r:id="rId8"/>
      <w:pgSz w:w="11906" w:h="16838"/>
      <w:pgMar w:top="425" w:right="567" w:bottom="425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48BF" w14:textId="77777777" w:rsidR="00BF5398" w:rsidRDefault="00BF5398" w:rsidP="00312B4B">
      <w:pPr>
        <w:spacing w:after="0" w:line="240" w:lineRule="auto"/>
      </w:pPr>
      <w:r>
        <w:separator/>
      </w:r>
    </w:p>
  </w:endnote>
  <w:endnote w:type="continuationSeparator" w:id="0">
    <w:p w14:paraId="7C381AA3" w14:textId="77777777" w:rsidR="00BF5398" w:rsidRDefault="00BF5398" w:rsidP="0031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324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4E055" w14:textId="3E97D2B2" w:rsidR="00312B4B" w:rsidRDefault="00312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FAEBA" w14:textId="77777777" w:rsidR="00312B4B" w:rsidRDefault="0031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807D" w14:textId="77777777" w:rsidR="00BF5398" w:rsidRDefault="00BF5398" w:rsidP="00312B4B">
      <w:pPr>
        <w:spacing w:after="0" w:line="240" w:lineRule="auto"/>
      </w:pPr>
      <w:r>
        <w:separator/>
      </w:r>
    </w:p>
  </w:footnote>
  <w:footnote w:type="continuationSeparator" w:id="0">
    <w:p w14:paraId="5CC48976" w14:textId="77777777" w:rsidR="00BF5398" w:rsidRDefault="00BF5398" w:rsidP="00312B4B">
      <w:pPr>
        <w:spacing w:after="0" w:line="240" w:lineRule="auto"/>
      </w:pPr>
      <w:r>
        <w:continuationSeparator/>
      </w:r>
    </w:p>
  </w:footnote>
  <w:footnote w:id="1">
    <w:p w14:paraId="41A6A6DE" w14:textId="17D525FB" w:rsidR="00292D35" w:rsidRPr="004E5ADC" w:rsidRDefault="00292D35" w:rsidP="00292D35">
      <w:p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49334C">
        <w:rPr>
          <w:rFonts w:ascii="Arial" w:hAnsi="Arial" w:cs="Arial"/>
          <w:color w:val="000000" w:themeColor="text1"/>
          <w:sz w:val="20"/>
          <w:szCs w:val="20"/>
        </w:rPr>
        <w:t>[On top of this, as outlined above under ‘income’, we received £4</w:t>
      </w:r>
      <w:r w:rsidR="00AC1C34">
        <w:rPr>
          <w:rFonts w:ascii="Arial" w:hAnsi="Arial" w:cs="Arial"/>
          <w:color w:val="000000" w:themeColor="text1"/>
          <w:sz w:val="20"/>
          <w:szCs w:val="20"/>
        </w:rPr>
        <w:t>,</w:t>
      </w:r>
      <w:r w:rsidRPr="0049334C">
        <w:rPr>
          <w:rFonts w:ascii="Arial" w:hAnsi="Arial" w:cs="Arial"/>
          <w:color w:val="000000" w:themeColor="text1"/>
          <w:sz w:val="20"/>
          <w:szCs w:val="20"/>
        </w:rPr>
        <w:t xml:space="preserve">639 from two organisations to run 5-Step Method training courses, of which £2,687 was paid out on costs incurred in running those training courses. I have described this above, </w:t>
      </w:r>
      <w:r w:rsidR="00575DE4">
        <w:rPr>
          <w:rFonts w:ascii="Arial" w:hAnsi="Arial" w:cs="Arial"/>
          <w:color w:val="000000" w:themeColor="text1"/>
          <w:sz w:val="20"/>
          <w:szCs w:val="20"/>
        </w:rPr>
        <w:t xml:space="preserve">and stated that </w:t>
      </w:r>
      <w:r w:rsidRPr="0049334C">
        <w:rPr>
          <w:rFonts w:ascii="Arial" w:hAnsi="Arial" w:cs="Arial"/>
          <w:color w:val="000000" w:themeColor="text1"/>
          <w:sz w:val="20"/>
          <w:szCs w:val="20"/>
        </w:rPr>
        <w:t xml:space="preserve">I only </w:t>
      </w:r>
      <w:r w:rsidR="00575DE4">
        <w:rPr>
          <w:rFonts w:ascii="Arial" w:hAnsi="Arial" w:cs="Arial"/>
          <w:color w:val="000000" w:themeColor="text1"/>
          <w:sz w:val="20"/>
          <w:szCs w:val="20"/>
        </w:rPr>
        <w:t xml:space="preserve">included under </w:t>
      </w:r>
      <w:r w:rsidRPr="0049334C">
        <w:rPr>
          <w:rFonts w:ascii="Arial" w:hAnsi="Arial" w:cs="Arial"/>
          <w:color w:val="000000" w:themeColor="text1"/>
          <w:sz w:val="20"/>
          <w:szCs w:val="20"/>
        </w:rPr>
        <w:t xml:space="preserve">‘Income’ the residual income [£1,952] after deduction of the expenses, and hence I </w:t>
      </w:r>
      <w:r w:rsidR="00575DE4">
        <w:rPr>
          <w:rFonts w:ascii="Arial" w:hAnsi="Arial" w:cs="Arial"/>
          <w:color w:val="000000" w:themeColor="text1"/>
          <w:sz w:val="20"/>
          <w:szCs w:val="20"/>
        </w:rPr>
        <w:t xml:space="preserve">did </w:t>
      </w:r>
      <w:r w:rsidRPr="0049334C">
        <w:rPr>
          <w:rFonts w:ascii="Arial" w:hAnsi="Arial" w:cs="Arial"/>
          <w:color w:val="000000" w:themeColor="text1"/>
          <w:sz w:val="20"/>
          <w:szCs w:val="20"/>
        </w:rPr>
        <w:t>not re-add those expenses here as a separate expenditure.]</w:t>
      </w:r>
    </w:p>
    <w:p w14:paraId="7F9BC556" w14:textId="315C5D6E" w:rsidR="00292D35" w:rsidRPr="0049334C" w:rsidRDefault="00292D3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C62"/>
    <w:multiLevelType w:val="hybridMultilevel"/>
    <w:tmpl w:val="3E640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40E6"/>
    <w:multiLevelType w:val="hybridMultilevel"/>
    <w:tmpl w:val="0FCA1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32D5"/>
    <w:multiLevelType w:val="hybridMultilevel"/>
    <w:tmpl w:val="A91C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0AF1"/>
    <w:multiLevelType w:val="hybridMultilevel"/>
    <w:tmpl w:val="0454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6028"/>
    <w:multiLevelType w:val="hybridMultilevel"/>
    <w:tmpl w:val="4422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1377C"/>
    <w:multiLevelType w:val="hybridMultilevel"/>
    <w:tmpl w:val="BF186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F0489"/>
    <w:multiLevelType w:val="hybridMultilevel"/>
    <w:tmpl w:val="8CBC9680"/>
    <w:lvl w:ilvl="0" w:tplc="05FCE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23100"/>
    <w:multiLevelType w:val="hybridMultilevel"/>
    <w:tmpl w:val="347C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90FB9"/>
    <w:multiLevelType w:val="hybridMultilevel"/>
    <w:tmpl w:val="CCD6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6AC"/>
    <w:multiLevelType w:val="hybridMultilevel"/>
    <w:tmpl w:val="F7A87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0408A"/>
    <w:multiLevelType w:val="hybridMultilevel"/>
    <w:tmpl w:val="06CAD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865681">
    <w:abstractNumId w:val="0"/>
  </w:num>
  <w:num w:numId="2" w16cid:durableId="1229148934">
    <w:abstractNumId w:val="4"/>
  </w:num>
  <w:num w:numId="3" w16cid:durableId="1944608481">
    <w:abstractNumId w:val="1"/>
  </w:num>
  <w:num w:numId="4" w16cid:durableId="683943260">
    <w:abstractNumId w:val="9"/>
  </w:num>
  <w:num w:numId="5" w16cid:durableId="96760184">
    <w:abstractNumId w:val="2"/>
  </w:num>
  <w:num w:numId="6" w16cid:durableId="97334155">
    <w:abstractNumId w:val="6"/>
  </w:num>
  <w:num w:numId="7" w16cid:durableId="1124350190">
    <w:abstractNumId w:val="10"/>
  </w:num>
  <w:num w:numId="8" w16cid:durableId="222832842">
    <w:abstractNumId w:val="3"/>
  </w:num>
  <w:num w:numId="9" w16cid:durableId="574707821">
    <w:abstractNumId w:val="5"/>
  </w:num>
  <w:num w:numId="10" w16cid:durableId="607666075">
    <w:abstractNumId w:val="8"/>
  </w:num>
  <w:num w:numId="11" w16cid:durableId="2141724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5FBBB6-7901-4931-B868-8E59F4140E1A}"/>
    <w:docVar w:name="dgnword-eventsink" w:val="206619840"/>
  </w:docVars>
  <w:rsids>
    <w:rsidRoot w:val="007057D7"/>
    <w:rsid w:val="00006820"/>
    <w:rsid w:val="00011913"/>
    <w:rsid w:val="00014A24"/>
    <w:rsid w:val="000151F2"/>
    <w:rsid w:val="00026813"/>
    <w:rsid w:val="00032ADF"/>
    <w:rsid w:val="00036863"/>
    <w:rsid w:val="00042C46"/>
    <w:rsid w:val="0004321B"/>
    <w:rsid w:val="00054429"/>
    <w:rsid w:val="000544AF"/>
    <w:rsid w:val="00085825"/>
    <w:rsid w:val="00085BC5"/>
    <w:rsid w:val="00093206"/>
    <w:rsid w:val="000A0A65"/>
    <w:rsid w:val="000A10A7"/>
    <w:rsid w:val="000A2308"/>
    <w:rsid w:val="000A3855"/>
    <w:rsid w:val="000B648B"/>
    <w:rsid w:val="000E4440"/>
    <w:rsid w:val="000E6077"/>
    <w:rsid w:val="000F2A80"/>
    <w:rsid w:val="000F34DD"/>
    <w:rsid w:val="000F3890"/>
    <w:rsid w:val="0010287D"/>
    <w:rsid w:val="001071D2"/>
    <w:rsid w:val="001226C7"/>
    <w:rsid w:val="0012279A"/>
    <w:rsid w:val="00134ECC"/>
    <w:rsid w:val="00142A5C"/>
    <w:rsid w:val="00152280"/>
    <w:rsid w:val="00164870"/>
    <w:rsid w:val="0018006F"/>
    <w:rsid w:val="00182667"/>
    <w:rsid w:val="001907C2"/>
    <w:rsid w:val="001A0524"/>
    <w:rsid w:val="001B05BD"/>
    <w:rsid w:val="001B7AEB"/>
    <w:rsid w:val="001F0FF6"/>
    <w:rsid w:val="001F7C10"/>
    <w:rsid w:val="00230D17"/>
    <w:rsid w:val="00236F80"/>
    <w:rsid w:val="00237E09"/>
    <w:rsid w:val="0024617A"/>
    <w:rsid w:val="00260A18"/>
    <w:rsid w:val="00292D35"/>
    <w:rsid w:val="00295ECB"/>
    <w:rsid w:val="002A4BAF"/>
    <w:rsid w:val="002E5538"/>
    <w:rsid w:val="002E6517"/>
    <w:rsid w:val="002F5C4B"/>
    <w:rsid w:val="0030011D"/>
    <w:rsid w:val="00310976"/>
    <w:rsid w:val="00312B4B"/>
    <w:rsid w:val="00327537"/>
    <w:rsid w:val="00330AE5"/>
    <w:rsid w:val="00333530"/>
    <w:rsid w:val="0034372D"/>
    <w:rsid w:val="003505D1"/>
    <w:rsid w:val="00356F6C"/>
    <w:rsid w:val="00360BD0"/>
    <w:rsid w:val="0036584E"/>
    <w:rsid w:val="003865C2"/>
    <w:rsid w:val="00387A09"/>
    <w:rsid w:val="003A2CA0"/>
    <w:rsid w:val="003A657B"/>
    <w:rsid w:val="003B00B5"/>
    <w:rsid w:val="003B33C8"/>
    <w:rsid w:val="003B593D"/>
    <w:rsid w:val="003B664F"/>
    <w:rsid w:val="003C36D6"/>
    <w:rsid w:val="003C5AF2"/>
    <w:rsid w:val="003D2DA7"/>
    <w:rsid w:val="003F407B"/>
    <w:rsid w:val="0040530A"/>
    <w:rsid w:val="004236D4"/>
    <w:rsid w:val="00436FC9"/>
    <w:rsid w:val="00444199"/>
    <w:rsid w:val="00470F23"/>
    <w:rsid w:val="0049334C"/>
    <w:rsid w:val="004940F4"/>
    <w:rsid w:val="004E2997"/>
    <w:rsid w:val="004F453A"/>
    <w:rsid w:val="004F535F"/>
    <w:rsid w:val="004F59F8"/>
    <w:rsid w:val="00510B8E"/>
    <w:rsid w:val="005201EA"/>
    <w:rsid w:val="00547892"/>
    <w:rsid w:val="00575207"/>
    <w:rsid w:val="00575DE4"/>
    <w:rsid w:val="005B040D"/>
    <w:rsid w:val="005B3450"/>
    <w:rsid w:val="005C09D4"/>
    <w:rsid w:val="005C1FEF"/>
    <w:rsid w:val="005C5382"/>
    <w:rsid w:val="005D1397"/>
    <w:rsid w:val="005E0484"/>
    <w:rsid w:val="005F2437"/>
    <w:rsid w:val="0060704B"/>
    <w:rsid w:val="00623BAA"/>
    <w:rsid w:val="00641177"/>
    <w:rsid w:val="00646ABC"/>
    <w:rsid w:val="00664E42"/>
    <w:rsid w:val="00680519"/>
    <w:rsid w:val="006966DE"/>
    <w:rsid w:val="006A2FB5"/>
    <w:rsid w:val="006D1ABE"/>
    <w:rsid w:val="006E1DA8"/>
    <w:rsid w:val="006E32F3"/>
    <w:rsid w:val="006F0292"/>
    <w:rsid w:val="006F20A4"/>
    <w:rsid w:val="006F7699"/>
    <w:rsid w:val="007025CB"/>
    <w:rsid w:val="00703F09"/>
    <w:rsid w:val="007057D7"/>
    <w:rsid w:val="00705F51"/>
    <w:rsid w:val="00714E3F"/>
    <w:rsid w:val="0072067E"/>
    <w:rsid w:val="00730A8E"/>
    <w:rsid w:val="00764999"/>
    <w:rsid w:val="00767760"/>
    <w:rsid w:val="0077094C"/>
    <w:rsid w:val="00774903"/>
    <w:rsid w:val="00776414"/>
    <w:rsid w:val="0078164A"/>
    <w:rsid w:val="007E2E9A"/>
    <w:rsid w:val="007F20BE"/>
    <w:rsid w:val="00802820"/>
    <w:rsid w:val="008035FC"/>
    <w:rsid w:val="00816A0F"/>
    <w:rsid w:val="008253E0"/>
    <w:rsid w:val="00846842"/>
    <w:rsid w:val="00884963"/>
    <w:rsid w:val="00890045"/>
    <w:rsid w:val="008B0F6B"/>
    <w:rsid w:val="008B5BC5"/>
    <w:rsid w:val="008E682D"/>
    <w:rsid w:val="00900751"/>
    <w:rsid w:val="00924D51"/>
    <w:rsid w:val="0093175E"/>
    <w:rsid w:val="009369B8"/>
    <w:rsid w:val="0095389A"/>
    <w:rsid w:val="009606CC"/>
    <w:rsid w:val="009612E1"/>
    <w:rsid w:val="009741AE"/>
    <w:rsid w:val="00976920"/>
    <w:rsid w:val="009C26EA"/>
    <w:rsid w:val="009D7E30"/>
    <w:rsid w:val="009F5A61"/>
    <w:rsid w:val="00A13D55"/>
    <w:rsid w:val="00A14E00"/>
    <w:rsid w:val="00A3132B"/>
    <w:rsid w:val="00A33C67"/>
    <w:rsid w:val="00A43D93"/>
    <w:rsid w:val="00A45171"/>
    <w:rsid w:val="00A47256"/>
    <w:rsid w:val="00A472CA"/>
    <w:rsid w:val="00A55A2F"/>
    <w:rsid w:val="00A60BBF"/>
    <w:rsid w:val="00A7135A"/>
    <w:rsid w:val="00A72D0A"/>
    <w:rsid w:val="00A73697"/>
    <w:rsid w:val="00A75C24"/>
    <w:rsid w:val="00A83587"/>
    <w:rsid w:val="00A906A2"/>
    <w:rsid w:val="00AA11F2"/>
    <w:rsid w:val="00AB4542"/>
    <w:rsid w:val="00AC1C34"/>
    <w:rsid w:val="00AC53A3"/>
    <w:rsid w:val="00AD70E1"/>
    <w:rsid w:val="00AE2355"/>
    <w:rsid w:val="00AE59D9"/>
    <w:rsid w:val="00AF3EE6"/>
    <w:rsid w:val="00B24515"/>
    <w:rsid w:val="00B279E7"/>
    <w:rsid w:val="00B33341"/>
    <w:rsid w:val="00B4006E"/>
    <w:rsid w:val="00B51C78"/>
    <w:rsid w:val="00B5246F"/>
    <w:rsid w:val="00B557EB"/>
    <w:rsid w:val="00B60221"/>
    <w:rsid w:val="00B71250"/>
    <w:rsid w:val="00B713AF"/>
    <w:rsid w:val="00B81F87"/>
    <w:rsid w:val="00B93255"/>
    <w:rsid w:val="00B976AC"/>
    <w:rsid w:val="00BA2F90"/>
    <w:rsid w:val="00BC217A"/>
    <w:rsid w:val="00BC39B2"/>
    <w:rsid w:val="00BE12FC"/>
    <w:rsid w:val="00BF478F"/>
    <w:rsid w:val="00BF5398"/>
    <w:rsid w:val="00C02124"/>
    <w:rsid w:val="00C10FEC"/>
    <w:rsid w:val="00C13D99"/>
    <w:rsid w:val="00C22F11"/>
    <w:rsid w:val="00C40B2E"/>
    <w:rsid w:val="00C479CE"/>
    <w:rsid w:val="00C648C4"/>
    <w:rsid w:val="00C835E5"/>
    <w:rsid w:val="00C96B0B"/>
    <w:rsid w:val="00CA1073"/>
    <w:rsid w:val="00D063C6"/>
    <w:rsid w:val="00D2506B"/>
    <w:rsid w:val="00D25DF6"/>
    <w:rsid w:val="00D3036E"/>
    <w:rsid w:val="00D329D6"/>
    <w:rsid w:val="00D46A90"/>
    <w:rsid w:val="00D53E75"/>
    <w:rsid w:val="00D54ED2"/>
    <w:rsid w:val="00D6139B"/>
    <w:rsid w:val="00D63561"/>
    <w:rsid w:val="00D729CA"/>
    <w:rsid w:val="00D74303"/>
    <w:rsid w:val="00D85840"/>
    <w:rsid w:val="00D9198C"/>
    <w:rsid w:val="00DA6D7C"/>
    <w:rsid w:val="00DB543E"/>
    <w:rsid w:val="00DC3A1C"/>
    <w:rsid w:val="00DC6C92"/>
    <w:rsid w:val="00DD3AA5"/>
    <w:rsid w:val="00DE30AD"/>
    <w:rsid w:val="00DE55CC"/>
    <w:rsid w:val="00DF1BD7"/>
    <w:rsid w:val="00E0137B"/>
    <w:rsid w:val="00E07F0F"/>
    <w:rsid w:val="00E2179E"/>
    <w:rsid w:val="00E43059"/>
    <w:rsid w:val="00E46168"/>
    <w:rsid w:val="00E54B0B"/>
    <w:rsid w:val="00E56871"/>
    <w:rsid w:val="00E62F18"/>
    <w:rsid w:val="00E71FED"/>
    <w:rsid w:val="00E7203D"/>
    <w:rsid w:val="00E919D8"/>
    <w:rsid w:val="00E95E87"/>
    <w:rsid w:val="00EA3CE2"/>
    <w:rsid w:val="00EB0155"/>
    <w:rsid w:val="00EC6B84"/>
    <w:rsid w:val="00ED1D72"/>
    <w:rsid w:val="00EF0875"/>
    <w:rsid w:val="00F110D8"/>
    <w:rsid w:val="00F1218A"/>
    <w:rsid w:val="00F13657"/>
    <w:rsid w:val="00F21B34"/>
    <w:rsid w:val="00F73F4F"/>
    <w:rsid w:val="00F742AE"/>
    <w:rsid w:val="00F9667C"/>
    <w:rsid w:val="00FC34C7"/>
    <w:rsid w:val="00FE0ABF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E2CF"/>
  <w15:docId w15:val="{F6900577-EA8E-4089-ACE9-D747E1C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3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4B"/>
  </w:style>
  <w:style w:type="paragraph" w:styleId="Footer">
    <w:name w:val="footer"/>
    <w:basedOn w:val="Normal"/>
    <w:link w:val="FooterChar"/>
    <w:uiPriority w:val="99"/>
    <w:unhideWhenUsed/>
    <w:rsid w:val="00312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4B"/>
  </w:style>
  <w:style w:type="paragraph" w:styleId="Revision">
    <w:name w:val="Revision"/>
    <w:hidden/>
    <w:uiPriority w:val="99"/>
    <w:semiHidden/>
    <w:rsid w:val="00E95E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D3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D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D35"/>
    <w:rPr>
      <w:vertAlign w:val="superscript"/>
    </w:rPr>
  </w:style>
  <w:style w:type="character" w:customStyle="1" w:styleId="cf01">
    <w:name w:val="cf01"/>
    <w:basedOn w:val="DefaultParagraphFont"/>
    <w:rsid w:val="00292D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15F8-7D5D-453F-9FCD-C8C37595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Orford</dc:creator>
  <cp:keywords/>
  <dc:description/>
  <cp:lastModifiedBy>Gill V</cp:lastModifiedBy>
  <cp:revision>2</cp:revision>
  <cp:lastPrinted>2022-09-28T10:28:00Z</cp:lastPrinted>
  <dcterms:created xsi:type="dcterms:W3CDTF">2023-09-09T11:41:00Z</dcterms:created>
  <dcterms:modified xsi:type="dcterms:W3CDTF">2023-09-09T11:41:00Z</dcterms:modified>
</cp:coreProperties>
</file>